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A48" w:rsidRPr="00FD5C64" w:rsidRDefault="00E267A1" w:rsidP="00D44A48">
      <w:pPr>
        <w:pStyle w:val="Title"/>
        <w:rPr>
          <w:rFonts w:ascii="Monotype Corsiva" w:hAnsi="Monotype Corsiva"/>
          <w:i w:val="0"/>
          <w:color w:val="0000FF"/>
          <w:sz w:val="48"/>
          <w:szCs w:val="48"/>
        </w:rPr>
      </w:pPr>
      <w:r>
        <w:rPr>
          <w:rFonts w:ascii="Monotype Corsiva" w:hAnsi="Monotype Corsiv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274955</wp:posOffset>
                </wp:positionV>
                <wp:extent cx="2670810" cy="652145"/>
                <wp:effectExtent l="381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810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A48" w:rsidRDefault="00A41F1E" w:rsidP="00D44A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53335" cy="560705"/>
                                  <wp:effectExtent l="19050" t="0" r="0" b="0"/>
                                  <wp:docPr id="1" name="Picture 1" descr="Chesterfield Front Elev resized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hesterfield Front Elev resized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3335" cy="560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7.45pt;margin-top:21.65pt;width:210.3pt;height:5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" stroked="f">
                <v:textbox style="mso-fit-shape-to-text:t">
                  <w:txbxContent>
                    <w:p w:rsidR="00D44A48" w:rsidRDefault="00A41F1E" w:rsidP="00D44A4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53335" cy="560705"/>
                            <wp:effectExtent l="19050" t="0" r="0" b="0"/>
                            <wp:docPr id="1" name="Picture 1" descr="Chesterfield Front Elev resized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hesterfield Front Elev resized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3335" cy="560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44A48" w:rsidRPr="00FD5C64">
        <w:rPr>
          <w:rFonts w:ascii="Monotype Corsiva" w:hAnsi="Monotype Corsiva"/>
          <w:i w:val="0"/>
          <w:color w:val="0000FF"/>
          <w:sz w:val="48"/>
          <w:szCs w:val="48"/>
        </w:rPr>
        <w:t>Chesterfield Township School District PTA</w:t>
      </w:r>
    </w:p>
    <w:p w:rsidR="00D44A48" w:rsidRDefault="00D44A48" w:rsidP="00D44A48">
      <w:pPr>
        <w:pStyle w:val="Subtitle"/>
        <w:jc w:val="left"/>
        <w:rPr>
          <w:color w:val="0000FF"/>
          <w:sz w:val="20"/>
        </w:rPr>
      </w:pPr>
      <w:r>
        <w:rPr>
          <w:color w:val="0000FF"/>
          <w:sz w:val="22"/>
          <w:szCs w:val="22"/>
        </w:rPr>
        <w:tab/>
      </w:r>
    </w:p>
    <w:p w:rsidR="00D44A48" w:rsidRDefault="00D44A48" w:rsidP="00D44A48">
      <w:pPr>
        <w:pStyle w:val="Subtitle"/>
        <w:jc w:val="left"/>
        <w:rPr>
          <w:rFonts w:ascii="Arial" w:hAnsi="Arial" w:cs="Arial"/>
          <w:b w:val="0"/>
          <w:color w:val="0000FF"/>
          <w:sz w:val="16"/>
          <w:szCs w:val="16"/>
        </w:rPr>
      </w:pPr>
      <w:r>
        <w:rPr>
          <w:rFonts w:ascii="Arial" w:hAnsi="Arial" w:cs="Arial"/>
          <w:b w:val="0"/>
          <w:color w:val="0000FF"/>
          <w:sz w:val="22"/>
          <w:szCs w:val="22"/>
        </w:rPr>
        <w:t>30 Saddle Way</w:t>
      </w:r>
      <w:r>
        <w:rPr>
          <w:rFonts w:ascii="Arial" w:hAnsi="Arial" w:cs="Arial"/>
          <w:b w:val="0"/>
          <w:color w:val="0000FF"/>
          <w:sz w:val="22"/>
          <w:szCs w:val="22"/>
        </w:rPr>
        <w:tab/>
      </w:r>
      <w:r>
        <w:rPr>
          <w:rFonts w:ascii="Arial" w:hAnsi="Arial" w:cs="Arial"/>
          <w:b w:val="0"/>
          <w:color w:val="0000FF"/>
          <w:sz w:val="16"/>
          <w:szCs w:val="16"/>
        </w:rPr>
        <w:tab/>
        <w:t xml:space="preserve">                                                                                   </w:t>
      </w:r>
      <w:r>
        <w:rPr>
          <w:rFonts w:ascii="Arial" w:hAnsi="Arial" w:cs="Arial"/>
          <w:b w:val="0"/>
          <w:color w:val="0000FF"/>
          <w:sz w:val="22"/>
          <w:szCs w:val="22"/>
        </w:rPr>
        <w:t>Telephone (609) 298-6900</w:t>
      </w:r>
    </w:p>
    <w:p w:rsidR="00D44A48" w:rsidRDefault="00D44A48" w:rsidP="00D44A48">
      <w:pPr>
        <w:pStyle w:val="Subtitle"/>
        <w:jc w:val="left"/>
        <w:rPr>
          <w:rFonts w:ascii="Arial" w:hAnsi="Arial" w:cs="Arial"/>
          <w:i/>
          <w:color w:val="0000FF"/>
          <w:sz w:val="20"/>
        </w:rPr>
      </w:pPr>
      <w:r>
        <w:rPr>
          <w:rFonts w:ascii="Arial" w:hAnsi="Arial" w:cs="Arial"/>
          <w:b w:val="0"/>
          <w:color w:val="0000FF"/>
          <w:sz w:val="22"/>
          <w:szCs w:val="22"/>
        </w:rPr>
        <w:t>Chesterfield, NJ  08515</w:t>
      </w:r>
      <w:r>
        <w:rPr>
          <w:rFonts w:ascii="Arial" w:hAnsi="Arial" w:cs="Arial"/>
          <w:b w:val="0"/>
          <w:color w:val="0000FF"/>
          <w:sz w:val="22"/>
          <w:szCs w:val="22"/>
        </w:rPr>
        <w:tab/>
      </w:r>
      <w:r>
        <w:rPr>
          <w:rFonts w:ascii="Arial" w:hAnsi="Arial" w:cs="Arial"/>
          <w:b w:val="0"/>
          <w:color w:val="0000FF"/>
          <w:sz w:val="20"/>
        </w:rPr>
        <w:tab/>
      </w:r>
      <w:r>
        <w:rPr>
          <w:rFonts w:ascii="Arial" w:hAnsi="Arial" w:cs="Arial"/>
          <w:b w:val="0"/>
          <w:color w:val="0000FF"/>
          <w:sz w:val="20"/>
        </w:rPr>
        <w:tab/>
      </w:r>
      <w:r>
        <w:rPr>
          <w:rFonts w:ascii="Arial" w:hAnsi="Arial" w:cs="Arial"/>
          <w:b w:val="0"/>
          <w:color w:val="0000FF"/>
          <w:sz w:val="20"/>
        </w:rPr>
        <w:tab/>
      </w:r>
      <w:r>
        <w:rPr>
          <w:rFonts w:ascii="Arial" w:hAnsi="Arial" w:cs="Arial"/>
          <w:b w:val="0"/>
          <w:color w:val="0000FF"/>
          <w:sz w:val="20"/>
        </w:rPr>
        <w:tab/>
      </w:r>
      <w:r>
        <w:rPr>
          <w:rFonts w:ascii="Arial" w:hAnsi="Arial" w:cs="Arial"/>
          <w:b w:val="0"/>
          <w:color w:val="0000FF"/>
          <w:sz w:val="20"/>
        </w:rPr>
        <w:tab/>
        <w:t xml:space="preserve">    </w:t>
      </w:r>
      <w:r>
        <w:rPr>
          <w:rFonts w:ascii="Arial" w:hAnsi="Arial" w:cs="Arial"/>
          <w:b w:val="0"/>
          <w:color w:val="0000FF"/>
          <w:sz w:val="22"/>
          <w:szCs w:val="22"/>
        </w:rPr>
        <w:t>Fax (609) 298-7884</w:t>
      </w:r>
      <w:r>
        <w:rPr>
          <w:rFonts w:ascii="Arial" w:hAnsi="Arial" w:cs="Arial"/>
          <w:b w:val="0"/>
          <w:color w:val="0000FF"/>
          <w:sz w:val="22"/>
          <w:szCs w:val="22"/>
        </w:rPr>
        <w:tab/>
      </w:r>
      <w:r>
        <w:rPr>
          <w:rFonts w:ascii="Arial" w:hAnsi="Arial" w:cs="Arial"/>
          <w:b w:val="0"/>
          <w:color w:val="0000FF"/>
          <w:sz w:val="20"/>
        </w:rPr>
        <w:tab/>
      </w:r>
      <w:r>
        <w:rPr>
          <w:rFonts w:ascii="Arial" w:hAnsi="Arial" w:cs="Arial"/>
          <w:b w:val="0"/>
          <w:color w:val="0000FF"/>
          <w:sz w:val="20"/>
        </w:rPr>
        <w:tab/>
      </w:r>
    </w:p>
    <w:p w:rsidR="00184922" w:rsidRPr="00184922" w:rsidRDefault="006E7960" w:rsidP="00184922">
      <w:pPr>
        <w:pStyle w:val="Heading8"/>
        <w:ind w:right="-90"/>
        <w:rPr>
          <w:rFonts w:ascii="Arial" w:hAnsi="Arial" w:cs="Arial"/>
          <w:b w:val="0"/>
          <w:color w:val="0000FF"/>
          <w:sz w:val="24"/>
          <w:szCs w:val="24"/>
          <w:u w:val="single"/>
        </w:rPr>
      </w:pPr>
      <w:hyperlink r:id="rId9" w:history="1">
        <w:r w:rsidR="00D44A48" w:rsidRPr="00184922">
          <w:rPr>
            <w:rStyle w:val="Hyperlink"/>
            <w:rFonts w:ascii="Arial" w:hAnsi="Arial" w:cs="Arial"/>
            <w:b w:val="0"/>
            <w:sz w:val="24"/>
            <w:szCs w:val="24"/>
          </w:rPr>
          <w:t>www.chesterfieldschool.com</w:t>
        </w:r>
      </w:hyperlink>
      <w:r w:rsidR="00184922">
        <w:rPr>
          <w:sz w:val="24"/>
          <w:szCs w:val="24"/>
        </w:rPr>
        <w:tab/>
      </w:r>
      <w:r w:rsidR="00184922">
        <w:rPr>
          <w:sz w:val="24"/>
          <w:szCs w:val="24"/>
        </w:rPr>
        <w:tab/>
      </w:r>
      <w:r w:rsidR="00184922">
        <w:rPr>
          <w:sz w:val="24"/>
          <w:szCs w:val="24"/>
        </w:rPr>
        <w:tab/>
      </w:r>
      <w:r w:rsidR="00184922">
        <w:rPr>
          <w:sz w:val="24"/>
          <w:szCs w:val="24"/>
        </w:rPr>
        <w:tab/>
        <w:t xml:space="preserve">           </w:t>
      </w:r>
      <w:hyperlink r:id="rId10" w:history="1">
        <w:r w:rsidR="00184922" w:rsidRPr="00184922">
          <w:rPr>
            <w:rStyle w:val="Hyperlink"/>
            <w:b w:val="0"/>
            <w:sz w:val="24"/>
            <w:szCs w:val="24"/>
          </w:rPr>
          <w:t>www.chesterfieldelementarypta.com</w:t>
        </w:r>
      </w:hyperlink>
      <w:r w:rsidR="00184922" w:rsidRPr="00184922">
        <w:rPr>
          <w:b w:val="0"/>
          <w:sz w:val="24"/>
          <w:szCs w:val="24"/>
        </w:rPr>
        <w:t xml:space="preserve"> </w:t>
      </w:r>
    </w:p>
    <w:p w:rsidR="00581C8E" w:rsidRPr="00385F89" w:rsidRDefault="00184922" w:rsidP="00D44A48">
      <w:r>
        <w:t xml:space="preserve">                                               </w:t>
      </w:r>
    </w:p>
    <w:p w:rsidR="00D44A48" w:rsidRDefault="00D44A48" w:rsidP="00D44A48">
      <w:pPr>
        <w:jc w:val="center"/>
        <w:rPr>
          <w:rFonts w:ascii="Arial" w:hAnsi="Arial" w:cs="Arial"/>
          <w:color w:val="0000FF"/>
          <w:sz w:val="16"/>
          <w:szCs w:val="16"/>
        </w:rPr>
      </w:pPr>
      <w:r>
        <w:rPr>
          <w:rFonts w:ascii="Arial" w:hAnsi="Arial" w:cs="Arial"/>
          <w:color w:val="0000FF"/>
          <w:sz w:val="16"/>
          <w:szCs w:val="16"/>
        </w:rPr>
        <w:t xml:space="preserve"> Tax ID # 237-212-169</w:t>
      </w:r>
    </w:p>
    <w:p w:rsidR="00D44A48" w:rsidRPr="00CA5B9A" w:rsidRDefault="00D44A48" w:rsidP="00D44A48">
      <w:pPr>
        <w:rPr>
          <w:color w:val="000080"/>
        </w:rPr>
      </w:pPr>
      <w:r>
        <w:rPr>
          <w:rFonts w:ascii="Arial" w:hAnsi="Arial" w:cs="Arial"/>
          <w:color w:val="0000FF"/>
          <w:sz w:val="16"/>
          <w:szCs w:val="16"/>
        </w:rPr>
        <w:t>President</w:t>
      </w:r>
      <w:r w:rsidR="00E346D5">
        <w:rPr>
          <w:rFonts w:ascii="Arial" w:hAnsi="Arial" w:cs="Arial"/>
          <w:color w:val="0000FF"/>
          <w:sz w:val="16"/>
          <w:szCs w:val="16"/>
        </w:rPr>
        <w:t>- Stacy Cassidy</w:t>
      </w:r>
      <w:r w:rsidR="00F17ABD">
        <w:rPr>
          <w:rFonts w:ascii="Arial" w:hAnsi="Arial" w:cs="Arial"/>
          <w:color w:val="0000FF"/>
          <w:sz w:val="16"/>
          <w:szCs w:val="16"/>
        </w:rPr>
        <w:tab/>
      </w:r>
      <w:r w:rsidR="00844806">
        <w:rPr>
          <w:rFonts w:ascii="Arial" w:hAnsi="Arial" w:cs="Arial"/>
          <w:color w:val="0000FF"/>
          <w:sz w:val="16"/>
          <w:szCs w:val="16"/>
        </w:rPr>
        <w:tab/>
      </w:r>
      <w:r>
        <w:rPr>
          <w:rFonts w:ascii="Arial" w:hAnsi="Arial" w:cs="Arial"/>
          <w:color w:val="0000FF"/>
          <w:sz w:val="16"/>
          <w:szCs w:val="16"/>
        </w:rPr>
        <w:t>Vice-President….</w:t>
      </w:r>
      <w:r w:rsidR="00E346D5">
        <w:rPr>
          <w:rFonts w:ascii="Arial" w:hAnsi="Arial" w:cs="Arial"/>
          <w:color w:val="0000FF"/>
          <w:sz w:val="16"/>
          <w:szCs w:val="16"/>
        </w:rPr>
        <w:t xml:space="preserve">Kristin </w:t>
      </w:r>
      <w:proofErr w:type="spellStart"/>
      <w:r w:rsidR="00E346D5">
        <w:rPr>
          <w:rFonts w:ascii="Arial" w:hAnsi="Arial" w:cs="Arial"/>
          <w:color w:val="0000FF"/>
          <w:sz w:val="16"/>
          <w:szCs w:val="16"/>
        </w:rPr>
        <w:t>Goldmacher</w:t>
      </w:r>
      <w:proofErr w:type="spellEnd"/>
      <w:r w:rsidR="00E346D5">
        <w:rPr>
          <w:rFonts w:ascii="Arial" w:hAnsi="Arial" w:cs="Arial"/>
          <w:color w:val="0000FF"/>
          <w:sz w:val="16"/>
          <w:szCs w:val="16"/>
        </w:rPr>
        <w:tab/>
      </w:r>
      <w:r w:rsidR="00E346D5">
        <w:rPr>
          <w:rFonts w:ascii="Arial" w:hAnsi="Arial" w:cs="Arial"/>
          <w:color w:val="0000FF"/>
          <w:sz w:val="16"/>
          <w:szCs w:val="16"/>
        </w:rPr>
        <w:tab/>
      </w:r>
      <w:r w:rsidR="00844806">
        <w:rPr>
          <w:rFonts w:ascii="Arial" w:hAnsi="Arial" w:cs="Arial"/>
          <w:color w:val="0000FF"/>
          <w:sz w:val="16"/>
          <w:szCs w:val="16"/>
        </w:rPr>
        <w:tab/>
      </w:r>
      <w:r>
        <w:rPr>
          <w:rFonts w:ascii="Arial" w:hAnsi="Arial" w:cs="Arial"/>
          <w:color w:val="0000FF"/>
          <w:sz w:val="16"/>
          <w:szCs w:val="16"/>
        </w:rPr>
        <w:t>Vice-President….</w:t>
      </w:r>
      <w:r w:rsidR="00E346D5">
        <w:rPr>
          <w:rFonts w:ascii="Arial" w:hAnsi="Arial" w:cs="Arial"/>
          <w:color w:val="0000FF"/>
          <w:sz w:val="16"/>
          <w:szCs w:val="16"/>
        </w:rPr>
        <w:t xml:space="preserve">Maggie Brittain </w:t>
      </w:r>
    </w:p>
    <w:p w:rsidR="00D44A48" w:rsidRDefault="00D44A48" w:rsidP="00F17ABD">
      <w:pPr>
        <w:rPr>
          <w:rFonts w:ascii="Arial" w:hAnsi="Arial" w:cs="Arial"/>
          <w:color w:val="0000FF"/>
          <w:sz w:val="16"/>
          <w:szCs w:val="16"/>
        </w:rPr>
      </w:pPr>
      <w:r w:rsidRPr="00CA5B9A">
        <w:rPr>
          <w:rFonts w:ascii="Arial" w:hAnsi="Arial" w:cs="Arial"/>
          <w:color w:val="0000FF"/>
          <w:sz w:val="16"/>
          <w:szCs w:val="16"/>
        </w:rPr>
        <w:t>Rec</w:t>
      </w:r>
      <w:r>
        <w:rPr>
          <w:rFonts w:ascii="Arial" w:hAnsi="Arial" w:cs="Arial"/>
          <w:color w:val="0000FF"/>
          <w:sz w:val="16"/>
          <w:szCs w:val="16"/>
        </w:rPr>
        <w:t>.</w:t>
      </w:r>
      <w:r w:rsidR="002F2E30">
        <w:rPr>
          <w:rFonts w:ascii="Arial" w:hAnsi="Arial" w:cs="Arial"/>
          <w:color w:val="0000FF"/>
          <w:sz w:val="16"/>
          <w:szCs w:val="16"/>
        </w:rPr>
        <w:t xml:space="preserve"> </w:t>
      </w:r>
      <w:r w:rsidRPr="00CA5B9A">
        <w:rPr>
          <w:rFonts w:ascii="Arial" w:hAnsi="Arial" w:cs="Arial"/>
          <w:color w:val="0000FF"/>
          <w:sz w:val="16"/>
          <w:szCs w:val="16"/>
        </w:rPr>
        <w:t>Secretary</w:t>
      </w:r>
      <w:r>
        <w:rPr>
          <w:rFonts w:ascii="Arial" w:hAnsi="Arial" w:cs="Arial"/>
          <w:color w:val="0000FF"/>
          <w:sz w:val="16"/>
          <w:szCs w:val="16"/>
        </w:rPr>
        <w:t>…</w:t>
      </w:r>
      <w:r w:rsidR="00F17ABD">
        <w:rPr>
          <w:rFonts w:ascii="Arial" w:hAnsi="Arial" w:cs="Arial"/>
          <w:color w:val="0000FF"/>
          <w:sz w:val="16"/>
          <w:szCs w:val="16"/>
        </w:rPr>
        <w:t>Kathleen Principe</w:t>
      </w:r>
      <w:r>
        <w:rPr>
          <w:rFonts w:ascii="Arial" w:hAnsi="Arial" w:cs="Arial"/>
          <w:color w:val="0000FF"/>
          <w:sz w:val="16"/>
          <w:szCs w:val="16"/>
        </w:rPr>
        <w:t xml:space="preserve">     </w:t>
      </w:r>
      <w:r w:rsidR="00F17ABD">
        <w:rPr>
          <w:rFonts w:ascii="Arial" w:hAnsi="Arial" w:cs="Arial"/>
          <w:color w:val="0000FF"/>
          <w:sz w:val="16"/>
          <w:szCs w:val="16"/>
        </w:rPr>
        <w:tab/>
      </w:r>
      <w:r>
        <w:rPr>
          <w:rFonts w:ascii="Arial" w:hAnsi="Arial" w:cs="Arial"/>
          <w:color w:val="0000FF"/>
          <w:sz w:val="16"/>
          <w:szCs w:val="16"/>
        </w:rPr>
        <w:t>Corresponding Secretary….</w:t>
      </w:r>
      <w:r w:rsidR="00F17ABD">
        <w:rPr>
          <w:rFonts w:ascii="Arial" w:hAnsi="Arial" w:cs="Arial"/>
          <w:color w:val="0000FF"/>
          <w:sz w:val="16"/>
          <w:szCs w:val="16"/>
        </w:rPr>
        <w:t>Jean</w:t>
      </w:r>
      <w:r w:rsidR="00A41F1E">
        <w:rPr>
          <w:rFonts w:ascii="Arial" w:hAnsi="Arial" w:cs="Arial"/>
          <w:color w:val="0000FF"/>
          <w:sz w:val="16"/>
          <w:szCs w:val="16"/>
        </w:rPr>
        <w:t xml:space="preserve">ne </w:t>
      </w:r>
      <w:proofErr w:type="spellStart"/>
      <w:r w:rsidR="00A41F1E">
        <w:rPr>
          <w:rFonts w:ascii="Arial" w:hAnsi="Arial" w:cs="Arial"/>
          <w:color w:val="0000FF"/>
          <w:sz w:val="16"/>
          <w:szCs w:val="16"/>
        </w:rPr>
        <w:t>Ashmore</w:t>
      </w:r>
      <w:proofErr w:type="spellEnd"/>
      <w:r w:rsidR="00E346D5">
        <w:rPr>
          <w:rFonts w:ascii="Arial" w:hAnsi="Arial" w:cs="Arial"/>
          <w:color w:val="0000FF"/>
          <w:sz w:val="16"/>
          <w:szCs w:val="16"/>
        </w:rPr>
        <w:t xml:space="preserve">       </w:t>
      </w:r>
      <w:r w:rsidR="00844806">
        <w:rPr>
          <w:rFonts w:ascii="Arial" w:hAnsi="Arial" w:cs="Arial"/>
          <w:color w:val="0000FF"/>
          <w:sz w:val="16"/>
          <w:szCs w:val="16"/>
        </w:rPr>
        <w:tab/>
      </w:r>
      <w:r w:rsidR="00844806">
        <w:rPr>
          <w:rFonts w:ascii="Arial" w:hAnsi="Arial" w:cs="Arial"/>
          <w:color w:val="0000FF"/>
          <w:sz w:val="16"/>
          <w:szCs w:val="16"/>
        </w:rPr>
        <w:tab/>
      </w:r>
      <w:r w:rsidR="00E346D5">
        <w:rPr>
          <w:rFonts w:ascii="Arial" w:hAnsi="Arial" w:cs="Arial"/>
          <w:color w:val="0000FF"/>
          <w:sz w:val="16"/>
          <w:szCs w:val="16"/>
        </w:rPr>
        <w:t xml:space="preserve">  </w:t>
      </w:r>
      <w:r>
        <w:rPr>
          <w:rFonts w:ascii="Arial" w:hAnsi="Arial" w:cs="Arial"/>
          <w:color w:val="0000FF"/>
          <w:sz w:val="16"/>
          <w:szCs w:val="16"/>
        </w:rPr>
        <w:t>Treasurer….</w:t>
      </w:r>
      <w:r w:rsidR="00F17ABD">
        <w:rPr>
          <w:rFonts w:ascii="Arial" w:hAnsi="Arial" w:cs="Arial"/>
          <w:color w:val="0000FF"/>
          <w:sz w:val="16"/>
          <w:szCs w:val="16"/>
        </w:rPr>
        <w:t>Heather Christensen</w:t>
      </w:r>
    </w:p>
    <w:p w:rsidR="00844806" w:rsidRPr="00CA5B9A" w:rsidRDefault="00844806" w:rsidP="00F17ABD">
      <w:pPr>
        <w:rPr>
          <w:rFonts w:ascii="Arial" w:hAnsi="Arial" w:cs="Arial"/>
          <w:color w:val="0000FF"/>
          <w:sz w:val="16"/>
          <w:szCs w:val="16"/>
        </w:rPr>
      </w:pPr>
      <w:r>
        <w:rPr>
          <w:rFonts w:ascii="Arial" w:hAnsi="Arial" w:cs="Arial"/>
          <w:color w:val="0000FF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</w:t>
      </w:r>
    </w:p>
    <w:p w:rsidR="00022566" w:rsidRPr="00C76ED3" w:rsidRDefault="00022566">
      <w:pPr>
        <w:rPr>
          <w:rFonts w:ascii="Arial" w:hAnsi="Arial"/>
        </w:rPr>
      </w:pPr>
    </w:p>
    <w:p w:rsidR="00245984" w:rsidRPr="00BF2914" w:rsidRDefault="00844806" w:rsidP="00245984">
      <w:pPr>
        <w:jc w:val="center"/>
        <w:rPr>
          <w:b/>
          <w:color w:val="0000FF"/>
          <w:sz w:val="36"/>
          <w:szCs w:val="36"/>
          <w:u w:val="single"/>
        </w:rPr>
      </w:pPr>
      <w:r w:rsidRPr="00BF2914">
        <w:rPr>
          <w:b/>
          <w:color w:val="0000FF"/>
          <w:sz w:val="36"/>
          <w:szCs w:val="36"/>
          <w:u w:val="single"/>
        </w:rPr>
        <w:t>2015 Carnival Sponsor</w:t>
      </w:r>
      <w:r w:rsidR="00184922" w:rsidRPr="00BF2914">
        <w:rPr>
          <w:b/>
          <w:color w:val="0000FF"/>
          <w:sz w:val="36"/>
          <w:szCs w:val="36"/>
          <w:u w:val="single"/>
        </w:rPr>
        <w:t>ships</w:t>
      </w:r>
    </w:p>
    <w:p w:rsidR="006F1D63" w:rsidRPr="00552F96" w:rsidRDefault="006F1D63" w:rsidP="00245984">
      <w:pPr>
        <w:jc w:val="center"/>
        <w:rPr>
          <w:b/>
          <w:sz w:val="36"/>
          <w:szCs w:val="36"/>
          <w:u w:val="single"/>
        </w:rPr>
      </w:pPr>
    </w:p>
    <w:p w:rsidR="00184922" w:rsidRDefault="00184922" w:rsidP="00184922">
      <w:pPr>
        <w:rPr>
          <w:b/>
          <w:sz w:val="40"/>
          <w:szCs w:val="40"/>
          <w:u w:val="single"/>
        </w:rPr>
      </w:pPr>
    </w:p>
    <w:p w:rsidR="00184922" w:rsidRPr="006F1D63" w:rsidRDefault="00184922" w:rsidP="00184922">
      <w:pPr>
        <w:rPr>
          <w:sz w:val="28"/>
          <w:szCs w:val="28"/>
        </w:rPr>
      </w:pPr>
      <w:r w:rsidRPr="006F1D63">
        <w:rPr>
          <w:sz w:val="28"/>
          <w:szCs w:val="28"/>
        </w:rPr>
        <w:t xml:space="preserve">Hello Neighbors! </w:t>
      </w:r>
    </w:p>
    <w:p w:rsidR="00552F96" w:rsidRPr="006F1D63" w:rsidRDefault="00552F96" w:rsidP="00184922">
      <w:pPr>
        <w:rPr>
          <w:sz w:val="28"/>
          <w:szCs w:val="28"/>
        </w:rPr>
      </w:pPr>
    </w:p>
    <w:p w:rsidR="00184922" w:rsidRPr="006F1D63" w:rsidRDefault="00184922" w:rsidP="00184922">
      <w:pPr>
        <w:rPr>
          <w:sz w:val="28"/>
          <w:szCs w:val="28"/>
        </w:rPr>
      </w:pPr>
      <w:r w:rsidRPr="006F1D63">
        <w:rPr>
          <w:sz w:val="28"/>
          <w:szCs w:val="28"/>
        </w:rPr>
        <w:t xml:space="preserve">On Saturday, June </w:t>
      </w:r>
      <w:r w:rsidR="00552F96" w:rsidRPr="006F1D63">
        <w:rPr>
          <w:sz w:val="28"/>
          <w:szCs w:val="28"/>
        </w:rPr>
        <w:t>13</w:t>
      </w:r>
      <w:r w:rsidR="00552F96" w:rsidRPr="006F1D63">
        <w:rPr>
          <w:sz w:val="28"/>
          <w:szCs w:val="28"/>
          <w:vertAlign w:val="superscript"/>
        </w:rPr>
        <w:t>th</w:t>
      </w:r>
      <w:r w:rsidR="00552F96" w:rsidRPr="006F1D63">
        <w:rPr>
          <w:sz w:val="28"/>
          <w:szCs w:val="28"/>
        </w:rPr>
        <w:t>,</w:t>
      </w:r>
      <w:r w:rsidR="002231EA">
        <w:rPr>
          <w:sz w:val="28"/>
          <w:szCs w:val="28"/>
        </w:rPr>
        <w:t xml:space="preserve"> 2015</w:t>
      </w:r>
      <w:r w:rsidRPr="006F1D63">
        <w:rPr>
          <w:sz w:val="28"/>
          <w:szCs w:val="28"/>
        </w:rPr>
        <w:t xml:space="preserve"> the Chesterfield PTA will hold it’s much anticipated school carnival!  As our </w:t>
      </w:r>
      <w:r w:rsidR="008C39DE">
        <w:rPr>
          <w:sz w:val="28"/>
          <w:szCs w:val="28"/>
        </w:rPr>
        <w:t>school population</w:t>
      </w:r>
      <w:r w:rsidRPr="006F1D63">
        <w:rPr>
          <w:sz w:val="28"/>
          <w:szCs w:val="28"/>
        </w:rPr>
        <w:t xml:space="preserve"> continues to grow</w:t>
      </w:r>
      <w:r w:rsidR="006F1D63">
        <w:rPr>
          <w:sz w:val="28"/>
          <w:szCs w:val="28"/>
        </w:rPr>
        <w:t xml:space="preserve"> to over 700 students</w:t>
      </w:r>
      <w:r w:rsidRPr="006F1D63">
        <w:rPr>
          <w:sz w:val="28"/>
          <w:szCs w:val="28"/>
        </w:rPr>
        <w:t>, so does our carniv</w:t>
      </w:r>
      <w:r w:rsidR="00584DE1" w:rsidRPr="006F1D63">
        <w:rPr>
          <w:sz w:val="28"/>
          <w:szCs w:val="28"/>
        </w:rPr>
        <w:t>al.</w:t>
      </w:r>
      <w:r w:rsidRPr="006F1D63">
        <w:rPr>
          <w:sz w:val="28"/>
          <w:szCs w:val="28"/>
        </w:rPr>
        <w:t xml:space="preserve">  Therefore, we are looking towards our Chesterfield neighbors for support in maintaining the carnival’s growth! </w:t>
      </w:r>
    </w:p>
    <w:p w:rsidR="00184922" w:rsidRPr="006F1D63" w:rsidRDefault="00184922" w:rsidP="00184922">
      <w:pPr>
        <w:rPr>
          <w:sz w:val="28"/>
          <w:szCs w:val="28"/>
        </w:rPr>
      </w:pPr>
    </w:p>
    <w:p w:rsidR="009132FC" w:rsidRDefault="006F1D63" w:rsidP="00184922">
      <w:pPr>
        <w:rPr>
          <w:sz w:val="28"/>
          <w:szCs w:val="28"/>
        </w:rPr>
      </w:pPr>
      <w:r>
        <w:rPr>
          <w:sz w:val="28"/>
          <w:szCs w:val="28"/>
        </w:rPr>
        <w:t>Attached</w:t>
      </w:r>
      <w:r w:rsidR="00184922" w:rsidRPr="006F1D63">
        <w:rPr>
          <w:sz w:val="28"/>
          <w:szCs w:val="28"/>
        </w:rPr>
        <w:t xml:space="preserve">, you will find three levels of Carnival Sponsorship opportunities.  Please, let us know what option best fits your individual or business sponsorship availability. </w:t>
      </w:r>
      <w:r w:rsidR="009132FC" w:rsidRPr="006F1D63">
        <w:rPr>
          <w:sz w:val="28"/>
          <w:szCs w:val="28"/>
        </w:rPr>
        <w:t xml:space="preserve"> </w:t>
      </w:r>
      <w:r w:rsidR="008C39DE">
        <w:rPr>
          <w:sz w:val="28"/>
          <w:szCs w:val="28"/>
        </w:rPr>
        <w:t>Because, the PTA is a non-profit organization, we have included o</w:t>
      </w:r>
      <w:r w:rsidR="009132FC" w:rsidRPr="006F1D63">
        <w:rPr>
          <w:sz w:val="28"/>
          <w:szCs w:val="28"/>
        </w:rPr>
        <w:t>ur tax ID number above</w:t>
      </w:r>
      <w:r w:rsidR="008C39DE">
        <w:rPr>
          <w:sz w:val="28"/>
          <w:szCs w:val="28"/>
        </w:rPr>
        <w:t xml:space="preserve"> for any donations/sponsorships. </w:t>
      </w:r>
      <w:r w:rsidR="009132FC" w:rsidRPr="006F1D63">
        <w:rPr>
          <w:sz w:val="28"/>
          <w:szCs w:val="28"/>
        </w:rPr>
        <w:t xml:space="preserve"> </w:t>
      </w:r>
      <w:r w:rsidR="00184922" w:rsidRPr="006F1D63">
        <w:rPr>
          <w:sz w:val="28"/>
          <w:szCs w:val="28"/>
        </w:rPr>
        <w:t xml:space="preserve"> </w:t>
      </w:r>
    </w:p>
    <w:p w:rsidR="008C39DE" w:rsidRPr="006F1D63" w:rsidRDefault="008C39DE" w:rsidP="00184922">
      <w:pPr>
        <w:rPr>
          <w:sz w:val="28"/>
          <w:szCs w:val="28"/>
        </w:rPr>
      </w:pPr>
    </w:p>
    <w:p w:rsidR="00552F96" w:rsidRDefault="00552F96" w:rsidP="00184922">
      <w:pPr>
        <w:rPr>
          <w:sz w:val="28"/>
          <w:szCs w:val="28"/>
        </w:rPr>
      </w:pPr>
      <w:r w:rsidRPr="006F1D63">
        <w:rPr>
          <w:sz w:val="28"/>
          <w:szCs w:val="28"/>
        </w:rPr>
        <w:t xml:space="preserve">We look forward to working with you in providing </w:t>
      </w:r>
      <w:r w:rsidR="006F1D63">
        <w:rPr>
          <w:sz w:val="28"/>
          <w:szCs w:val="28"/>
        </w:rPr>
        <w:t xml:space="preserve">a fun day </w:t>
      </w:r>
      <w:r w:rsidRPr="006F1D63">
        <w:rPr>
          <w:sz w:val="28"/>
          <w:szCs w:val="28"/>
        </w:rPr>
        <w:t xml:space="preserve">of rides, games, food, music and </w:t>
      </w:r>
      <w:r w:rsidR="008C39DE">
        <w:rPr>
          <w:sz w:val="28"/>
          <w:szCs w:val="28"/>
        </w:rPr>
        <w:t xml:space="preserve">entertainment </w:t>
      </w:r>
      <w:r w:rsidR="002231EA">
        <w:rPr>
          <w:sz w:val="28"/>
          <w:szCs w:val="28"/>
        </w:rPr>
        <w:t>for the residents of</w:t>
      </w:r>
      <w:r w:rsidRPr="006F1D63">
        <w:rPr>
          <w:sz w:val="28"/>
          <w:szCs w:val="28"/>
        </w:rPr>
        <w:t xml:space="preserve"> Chesterfield and neighboring communities! </w:t>
      </w:r>
    </w:p>
    <w:p w:rsidR="006C7E16" w:rsidRDefault="006C7E16" w:rsidP="00184922">
      <w:pPr>
        <w:rPr>
          <w:sz w:val="28"/>
          <w:szCs w:val="28"/>
        </w:rPr>
      </w:pPr>
    </w:p>
    <w:p w:rsidR="006C7E16" w:rsidRPr="006F1D63" w:rsidRDefault="006C7E16" w:rsidP="00184922">
      <w:pPr>
        <w:rPr>
          <w:sz w:val="28"/>
          <w:szCs w:val="28"/>
        </w:rPr>
      </w:pPr>
      <w:r>
        <w:rPr>
          <w:sz w:val="28"/>
          <w:szCs w:val="28"/>
        </w:rPr>
        <w:t xml:space="preserve">Thank you in advance for your generous and continued support. </w:t>
      </w:r>
      <w:r w:rsidR="00D709E1">
        <w:rPr>
          <w:sz w:val="28"/>
          <w:szCs w:val="28"/>
        </w:rPr>
        <w:t xml:space="preserve"> You may contact me directly at</w:t>
      </w:r>
      <w:bookmarkStart w:id="0" w:name="_GoBack"/>
      <w:bookmarkEnd w:id="0"/>
      <w:r w:rsidR="00CD08EE">
        <w:rPr>
          <w:sz w:val="28"/>
          <w:szCs w:val="28"/>
        </w:rPr>
        <w:t xml:space="preserve"> </w:t>
      </w:r>
      <w:hyperlink r:id="rId11" w:history="1">
        <w:r w:rsidR="00CD08EE" w:rsidRPr="00FA735C">
          <w:rPr>
            <w:rStyle w:val="Hyperlink"/>
            <w:sz w:val="28"/>
            <w:szCs w:val="28"/>
          </w:rPr>
          <w:t>chesterfieldelementarypta@gmail.com</w:t>
        </w:r>
      </w:hyperlink>
      <w:r w:rsidR="00CD08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with any questions.  </w:t>
      </w:r>
    </w:p>
    <w:p w:rsidR="00552F96" w:rsidRPr="006F1D63" w:rsidRDefault="00552F96" w:rsidP="00184922">
      <w:pPr>
        <w:rPr>
          <w:sz w:val="28"/>
          <w:szCs w:val="28"/>
        </w:rPr>
      </w:pPr>
    </w:p>
    <w:p w:rsidR="00552F96" w:rsidRPr="006F1D63" w:rsidRDefault="00552F96" w:rsidP="00184922">
      <w:pPr>
        <w:rPr>
          <w:sz w:val="28"/>
          <w:szCs w:val="28"/>
        </w:rPr>
      </w:pPr>
      <w:r w:rsidRPr="006F1D63">
        <w:rPr>
          <w:sz w:val="28"/>
          <w:szCs w:val="28"/>
        </w:rPr>
        <w:t xml:space="preserve">Sincerely, </w:t>
      </w:r>
    </w:p>
    <w:p w:rsidR="00FF7D59" w:rsidRPr="006F1D63" w:rsidRDefault="00FF7D59" w:rsidP="00184922">
      <w:pPr>
        <w:rPr>
          <w:sz w:val="28"/>
          <w:szCs w:val="28"/>
        </w:rPr>
      </w:pPr>
    </w:p>
    <w:p w:rsidR="00552F96" w:rsidRPr="006F1D63" w:rsidRDefault="00CD08EE" w:rsidP="00184922">
      <w:pPr>
        <w:rPr>
          <w:sz w:val="28"/>
          <w:szCs w:val="28"/>
        </w:rPr>
      </w:pPr>
      <w:r>
        <w:rPr>
          <w:sz w:val="28"/>
          <w:szCs w:val="28"/>
        </w:rPr>
        <w:t>Stacy Cassidy</w:t>
      </w:r>
    </w:p>
    <w:p w:rsidR="00FF7D59" w:rsidRPr="006F1D63" w:rsidRDefault="00552F96" w:rsidP="006C7E16">
      <w:pPr>
        <w:rPr>
          <w:sz w:val="28"/>
          <w:szCs w:val="28"/>
        </w:rPr>
      </w:pPr>
      <w:r w:rsidRPr="006F1D63">
        <w:rPr>
          <w:sz w:val="28"/>
          <w:szCs w:val="28"/>
        </w:rPr>
        <w:t xml:space="preserve">PTA </w:t>
      </w:r>
      <w:r w:rsidR="00FF7D59" w:rsidRPr="006F1D63">
        <w:rPr>
          <w:sz w:val="28"/>
          <w:szCs w:val="28"/>
        </w:rPr>
        <w:t xml:space="preserve">President </w:t>
      </w:r>
    </w:p>
    <w:p w:rsidR="009132FC" w:rsidRPr="00385F89" w:rsidRDefault="009132FC" w:rsidP="009132FC"/>
    <w:p w:rsidR="009132FC" w:rsidRDefault="009132FC" w:rsidP="00184922"/>
    <w:p w:rsidR="008D5E19" w:rsidRDefault="008D5E19" w:rsidP="006C7E16">
      <w:pPr>
        <w:rPr>
          <w:b/>
          <w:u w:val="single"/>
        </w:rPr>
      </w:pPr>
    </w:p>
    <w:p w:rsidR="008D5E19" w:rsidRDefault="008D5E19" w:rsidP="006F1D63">
      <w:pPr>
        <w:rPr>
          <w:b/>
          <w:u w:val="single"/>
        </w:rPr>
      </w:pPr>
    </w:p>
    <w:p w:rsidR="008D5E19" w:rsidRDefault="008D5E19" w:rsidP="00552F96">
      <w:pPr>
        <w:jc w:val="center"/>
        <w:rPr>
          <w:b/>
          <w:u w:val="single"/>
        </w:rPr>
      </w:pPr>
    </w:p>
    <w:p w:rsidR="00327A13" w:rsidRPr="00FD5C64" w:rsidRDefault="00327A13" w:rsidP="00327A13">
      <w:pPr>
        <w:pStyle w:val="Title"/>
        <w:rPr>
          <w:rFonts w:ascii="Monotype Corsiva" w:hAnsi="Monotype Corsiva"/>
          <w:i w:val="0"/>
          <w:color w:val="0000FF"/>
          <w:sz w:val="48"/>
          <w:szCs w:val="48"/>
        </w:rPr>
      </w:pPr>
      <w:r>
        <w:rPr>
          <w:rFonts w:ascii="Monotype Corsiva" w:hAnsi="Monotype Corsiv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ECD5B1" wp14:editId="3DCEE8ED">
                <wp:simplePos x="0" y="0"/>
                <wp:positionH relativeFrom="column">
                  <wp:posOffset>1491615</wp:posOffset>
                </wp:positionH>
                <wp:positionV relativeFrom="paragraph">
                  <wp:posOffset>274955</wp:posOffset>
                </wp:positionV>
                <wp:extent cx="2670810" cy="652145"/>
                <wp:effectExtent l="3810" t="0" r="190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810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A13" w:rsidRDefault="00327A13" w:rsidP="00327A1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A7754A" wp14:editId="414B92B1">
                                  <wp:extent cx="2553335" cy="560705"/>
                                  <wp:effectExtent l="19050" t="0" r="0" b="0"/>
                                  <wp:docPr id="4" name="Picture 4" descr="Chesterfield Front Elev resized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hesterfield Front Elev resized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3335" cy="560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CD5B1" id="Text Box 3" o:spid="_x0000_s1027" type="#_x0000_t202" style="position:absolute;left:0;text-align:left;margin-left:117.45pt;margin-top:21.65pt;width:210.3pt;height:5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" stroked="f">
                <v:textbox style="mso-fit-shape-to-text:t">
                  <w:txbxContent>
                    <w:p w:rsidR="00327A13" w:rsidRDefault="00327A13" w:rsidP="00327A13">
                      <w:r>
                        <w:rPr>
                          <w:noProof/>
                        </w:rPr>
                        <w:drawing>
                          <wp:inline distT="0" distB="0" distL="0" distR="0" wp14:anchorId="66A7754A" wp14:editId="414B92B1">
                            <wp:extent cx="2553335" cy="560705"/>
                            <wp:effectExtent l="19050" t="0" r="0" b="0"/>
                            <wp:docPr id="4" name="Picture 4" descr="Chesterfield Front Elev resized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hesterfield Front Elev resized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3335" cy="560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D5C64">
        <w:rPr>
          <w:rFonts w:ascii="Monotype Corsiva" w:hAnsi="Monotype Corsiva"/>
          <w:i w:val="0"/>
          <w:color w:val="0000FF"/>
          <w:sz w:val="48"/>
          <w:szCs w:val="48"/>
        </w:rPr>
        <w:t>Chesterfield Township School District PTA</w:t>
      </w:r>
    </w:p>
    <w:p w:rsidR="00327A13" w:rsidRDefault="00327A13" w:rsidP="00327A13">
      <w:pPr>
        <w:pStyle w:val="Subtitle"/>
        <w:jc w:val="left"/>
        <w:rPr>
          <w:color w:val="0000FF"/>
          <w:sz w:val="20"/>
        </w:rPr>
      </w:pPr>
      <w:r>
        <w:rPr>
          <w:color w:val="0000FF"/>
          <w:sz w:val="22"/>
          <w:szCs w:val="22"/>
        </w:rPr>
        <w:tab/>
      </w:r>
    </w:p>
    <w:p w:rsidR="00327A13" w:rsidRDefault="00327A13" w:rsidP="00327A13">
      <w:pPr>
        <w:pStyle w:val="Subtitle"/>
        <w:jc w:val="left"/>
        <w:rPr>
          <w:rFonts w:ascii="Arial" w:hAnsi="Arial" w:cs="Arial"/>
          <w:b w:val="0"/>
          <w:color w:val="0000FF"/>
          <w:sz w:val="16"/>
          <w:szCs w:val="16"/>
        </w:rPr>
      </w:pPr>
      <w:r>
        <w:rPr>
          <w:rFonts w:ascii="Arial" w:hAnsi="Arial" w:cs="Arial"/>
          <w:b w:val="0"/>
          <w:color w:val="0000FF"/>
          <w:sz w:val="22"/>
          <w:szCs w:val="22"/>
        </w:rPr>
        <w:t>30 Saddle Way</w:t>
      </w:r>
      <w:r>
        <w:rPr>
          <w:rFonts w:ascii="Arial" w:hAnsi="Arial" w:cs="Arial"/>
          <w:b w:val="0"/>
          <w:color w:val="0000FF"/>
          <w:sz w:val="22"/>
          <w:szCs w:val="22"/>
        </w:rPr>
        <w:tab/>
      </w:r>
      <w:r>
        <w:rPr>
          <w:rFonts w:ascii="Arial" w:hAnsi="Arial" w:cs="Arial"/>
          <w:b w:val="0"/>
          <w:color w:val="0000FF"/>
          <w:sz w:val="16"/>
          <w:szCs w:val="16"/>
        </w:rPr>
        <w:tab/>
        <w:t xml:space="preserve">                                                                                   </w:t>
      </w:r>
      <w:r>
        <w:rPr>
          <w:rFonts w:ascii="Arial" w:hAnsi="Arial" w:cs="Arial"/>
          <w:b w:val="0"/>
          <w:color w:val="0000FF"/>
          <w:sz w:val="22"/>
          <w:szCs w:val="22"/>
        </w:rPr>
        <w:t>Telephone (609) 298-6900</w:t>
      </w:r>
    </w:p>
    <w:p w:rsidR="00101BF3" w:rsidRPr="00101BF3" w:rsidRDefault="00327A13" w:rsidP="00101BF3">
      <w:pPr>
        <w:pStyle w:val="Subtitle"/>
        <w:jc w:val="left"/>
        <w:rPr>
          <w:rFonts w:ascii="Arial" w:hAnsi="Arial" w:cs="Arial"/>
          <w:b w:val="0"/>
          <w:color w:val="0000FF"/>
          <w:sz w:val="20"/>
        </w:rPr>
      </w:pPr>
      <w:r>
        <w:rPr>
          <w:rFonts w:ascii="Arial" w:hAnsi="Arial" w:cs="Arial"/>
          <w:b w:val="0"/>
          <w:color w:val="0000FF"/>
          <w:sz w:val="22"/>
          <w:szCs w:val="22"/>
        </w:rPr>
        <w:t>Chesterfield, NJ  08515</w:t>
      </w:r>
      <w:r>
        <w:rPr>
          <w:rFonts w:ascii="Arial" w:hAnsi="Arial" w:cs="Arial"/>
          <w:b w:val="0"/>
          <w:color w:val="0000FF"/>
          <w:sz w:val="22"/>
          <w:szCs w:val="22"/>
        </w:rPr>
        <w:tab/>
      </w:r>
      <w:r>
        <w:rPr>
          <w:rFonts w:ascii="Arial" w:hAnsi="Arial" w:cs="Arial"/>
          <w:b w:val="0"/>
          <w:color w:val="0000FF"/>
          <w:sz w:val="20"/>
        </w:rPr>
        <w:tab/>
      </w:r>
      <w:r>
        <w:rPr>
          <w:rFonts w:ascii="Arial" w:hAnsi="Arial" w:cs="Arial"/>
          <w:b w:val="0"/>
          <w:color w:val="0000FF"/>
          <w:sz w:val="20"/>
        </w:rPr>
        <w:tab/>
      </w:r>
      <w:r>
        <w:rPr>
          <w:rFonts w:ascii="Arial" w:hAnsi="Arial" w:cs="Arial"/>
          <w:b w:val="0"/>
          <w:color w:val="0000FF"/>
          <w:sz w:val="20"/>
        </w:rPr>
        <w:tab/>
      </w:r>
      <w:r>
        <w:rPr>
          <w:rFonts w:ascii="Arial" w:hAnsi="Arial" w:cs="Arial"/>
          <w:b w:val="0"/>
          <w:color w:val="0000FF"/>
          <w:sz w:val="20"/>
        </w:rPr>
        <w:tab/>
      </w:r>
      <w:r>
        <w:rPr>
          <w:rFonts w:ascii="Arial" w:hAnsi="Arial" w:cs="Arial"/>
          <w:b w:val="0"/>
          <w:color w:val="0000FF"/>
          <w:sz w:val="20"/>
        </w:rPr>
        <w:tab/>
        <w:t xml:space="preserve">    </w:t>
      </w:r>
      <w:r>
        <w:rPr>
          <w:rFonts w:ascii="Arial" w:hAnsi="Arial" w:cs="Arial"/>
          <w:b w:val="0"/>
          <w:color w:val="0000FF"/>
          <w:sz w:val="22"/>
          <w:szCs w:val="22"/>
        </w:rPr>
        <w:t>Fax (609) 298-7884</w:t>
      </w:r>
      <w:r>
        <w:rPr>
          <w:rFonts w:ascii="Arial" w:hAnsi="Arial" w:cs="Arial"/>
          <w:b w:val="0"/>
          <w:color w:val="0000FF"/>
          <w:sz w:val="22"/>
          <w:szCs w:val="22"/>
        </w:rPr>
        <w:tab/>
      </w:r>
      <w:r>
        <w:rPr>
          <w:rFonts w:ascii="Arial" w:hAnsi="Arial" w:cs="Arial"/>
          <w:b w:val="0"/>
          <w:color w:val="0000FF"/>
          <w:sz w:val="20"/>
        </w:rPr>
        <w:tab/>
      </w:r>
      <w:r>
        <w:rPr>
          <w:rFonts w:ascii="Arial" w:hAnsi="Arial" w:cs="Arial"/>
          <w:b w:val="0"/>
          <w:color w:val="0000FF"/>
          <w:sz w:val="20"/>
        </w:rPr>
        <w:tab/>
      </w:r>
    </w:p>
    <w:p w:rsidR="00327A13" w:rsidRPr="00101BF3" w:rsidRDefault="006E7960" w:rsidP="00101BF3">
      <w:pPr>
        <w:pStyle w:val="Subtitle"/>
        <w:jc w:val="left"/>
        <w:rPr>
          <w:rFonts w:ascii="Arial" w:hAnsi="Arial" w:cs="Arial"/>
          <w:i/>
          <w:color w:val="0000FF"/>
          <w:sz w:val="20"/>
        </w:rPr>
      </w:pPr>
      <w:hyperlink r:id="rId12" w:history="1">
        <w:r w:rsidR="00327A13" w:rsidRPr="00184922">
          <w:rPr>
            <w:rStyle w:val="Hyperlink"/>
            <w:b w:val="0"/>
            <w:sz w:val="24"/>
            <w:szCs w:val="24"/>
          </w:rPr>
          <w:t>www.chesterfieldelementarypta.com</w:t>
        </w:r>
      </w:hyperlink>
      <w:r w:rsidR="00327A13" w:rsidRPr="00184922">
        <w:rPr>
          <w:b w:val="0"/>
          <w:sz w:val="24"/>
          <w:szCs w:val="24"/>
        </w:rPr>
        <w:t xml:space="preserve"> </w:t>
      </w:r>
      <w:r w:rsidR="00101BF3">
        <w:rPr>
          <w:b w:val="0"/>
          <w:sz w:val="24"/>
          <w:szCs w:val="24"/>
        </w:rPr>
        <w:t xml:space="preserve">                                                               </w:t>
      </w:r>
      <w:r w:rsidR="00327A13" w:rsidRPr="00101BF3">
        <w:rPr>
          <w:rFonts w:ascii="Arial" w:hAnsi="Arial" w:cs="Arial"/>
          <w:b w:val="0"/>
          <w:color w:val="0000FF"/>
          <w:sz w:val="22"/>
          <w:szCs w:val="22"/>
          <w:u w:val="single"/>
        </w:rPr>
        <w:t>Tax ID #</w:t>
      </w:r>
      <w:r w:rsidR="00327A13">
        <w:rPr>
          <w:rFonts w:ascii="Arial" w:hAnsi="Arial" w:cs="Arial"/>
          <w:color w:val="0000FF"/>
          <w:sz w:val="16"/>
          <w:szCs w:val="16"/>
        </w:rPr>
        <w:t xml:space="preserve"> 237-212-169</w:t>
      </w:r>
    </w:p>
    <w:p w:rsidR="00101BF3" w:rsidRPr="00101BF3" w:rsidRDefault="00101BF3" w:rsidP="00101BF3"/>
    <w:p w:rsidR="00327A13" w:rsidRPr="00CA5B9A" w:rsidRDefault="00327A13" w:rsidP="00327A13">
      <w:pPr>
        <w:rPr>
          <w:color w:val="000080"/>
        </w:rPr>
      </w:pPr>
      <w:r>
        <w:rPr>
          <w:rFonts w:ascii="Arial" w:hAnsi="Arial" w:cs="Arial"/>
          <w:color w:val="0000FF"/>
          <w:sz w:val="16"/>
          <w:szCs w:val="16"/>
        </w:rPr>
        <w:t>President- Stacy Cassidy</w:t>
      </w:r>
      <w:r>
        <w:rPr>
          <w:rFonts w:ascii="Arial" w:hAnsi="Arial" w:cs="Arial"/>
          <w:color w:val="0000FF"/>
          <w:sz w:val="16"/>
          <w:szCs w:val="16"/>
        </w:rPr>
        <w:tab/>
      </w:r>
      <w:r>
        <w:rPr>
          <w:rFonts w:ascii="Arial" w:hAnsi="Arial" w:cs="Arial"/>
          <w:color w:val="0000FF"/>
          <w:sz w:val="16"/>
          <w:szCs w:val="16"/>
        </w:rPr>
        <w:tab/>
        <w:t xml:space="preserve">Vice-President….Kristin </w:t>
      </w:r>
      <w:proofErr w:type="spellStart"/>
      <w:r>
        <w:rPr>
          <w:rFonts w:ascii="Arial" w:hAnsi="Arial" w:cs="Arial"/>
          <w:color w:val="0000FF"/>
          <w:sz w:val="16"/>
          <w:szCs w:val="16"/>
        </w:rPr>
        <w:t>Goldmacher</w:t>
      </w:r>
      <w:proofErr w:type="spellEnd"/>
      <w:r>
        <w:rPr>
          <w:rFonts w:ascii="Arial" w:hAnsi="Arial" w:cs="Arial"/>
          <w:color w:val="0000FF"/>
          <w:sz w:val="16"/>
          <w:szCs w:val="16"/>
        </w:rPr>
        <w:tab/>
      </w:r>
      <w:r>
        <w:rPr>
          <w:rFonts w:ascii="Arial" w:hAnsi="Arial" w:cs="Arial"/>
          <w:color w:val="0000FF"/>
          <w:sz w:val="16"/>
          <w:szCs w:val="16"/>
        </w:rPr>
        <w:tab/>
      </w:r>
      <w:r>
        <w:rPr>
          <w:rFonts w:ascii="Arial" w:hAnsi="Arial" w:cs="Arial"/>
          <w:color w:val="0000FF"/>
          <w:sz w:val="16"/>
          <w:szCs w:val="16"/>
        </w:rPr>
        <w:tab/>
        <w:t xml:space="preserve">Vice-President….Maggie Brittain </w:t>
      </w:r>
    </w:p>
    <w:p w:rsidR="00327A13" w:rsidRPr="00AE5867" w:rsidRDefault="00327A13" w:rsidP="00AE5867">
      <w:pPr>
        <w:pBdr>
          <w:bottom w:val="single" w:sz="6" w:space="1" w:color="auto"/>
        </w:pBdr>
        <w:rPr>
          <w:rFonts w:ascii="Arial" w:hAnsi="Arial" w:cs="Arial"/>
          <w:color w:val="0000FF"/>
          <w:sz w:val="16"/>
          <w:szCs w:val="16"/>
        </w:rPr>
      </w:pPr>
      <w:r w:rsidRPr="00CA5B9A">
        <w:rPr>
          <w:rFonts w:ascii="Arial" w:hAnsi="Arial" w:cs="Arial"/>
          <w:color w:val="0000FF"/>
          <w:sz w:val="16"/>
          <w:szCs w:val="16"/>
        </w:rPr>
        <w:t>Rec</w:t>
      </w:r>
      <w:r>
        <w:rPr>
          <w:rFonts w:ascii="Arial" w:hAnsi="Arial" w:cs="Arial"/>
          <w:color w:val="0000FF"/>
          <w:sz w:val="16"/>
          <w:szCs w:val="16"/>
        </w:rPr>
        <w:t xml:space="preserve">. </w:t>
      </w:r>
      <w:r w:rsidRPr="00CA5B9A">
        <w:rPr>
          <w:rFonts w:ascii="Arial" w:hAnsi="Arial" w:cs="Arial"/>
          <w:color w:val="0000FF"/>
          <w:sz w:val="16"/>
          <w:szCs w:val="16"/>
        </w:rPr>
        <w:t>Secretary</w:t>
      </w:r>
      <w:r>
        <w:rPr>
          <w:rFonts w:ascii="Arial" w:hAnsi="Arial" w:cs="Arial"/>
          <w:color w:val="0000FF"/>
          <w:sz w:val="16"/>
          <w:szCs w:val="16"/>
        </w:rPr>
        <w:t xml:space="preserve">…Kathleen Principe     </w:t>
      </w:r>
      <w:r>
        <w:rPr>
          <w:rFonts w:ascii="Arial" w:hAnsi="Arial" w:cs="Arial"/>
          <w:color w:val="0000FF"/>
          <w:sz w:val="16"/>
          <w:szCs w:val="16"/>
        </w:rPr>
        <w:tab/>
        <w:t xml:space="preserve">Corresponding Secretary….Jeanne </w:t>
      </w:r>
      <w:proofErr w:type="spellStart"/>
      <w:r>
        <w:rPr>
          <w:rFonts w:ascii="Arial" w:hAnsi="Arial" w:cs="Arial"/>
          <w:color w:val="0000FF"/>
          <w:sz w:val="16"/>
          <w:szCs w:val="16"/>
        </w:rPr>
        <w:t>Ashmore</w:t>
      </w:r>
      <w:proofErr w:type="spellEnd"/>
      <w:r>
        <w:rPr>
          <w:rFonts w:ascii="Arial" w:hAnsi="Arial" w:cs="Arial"/>
          <w:color w:val="0000FF"/>
          <w:sz w:val="16"/>
          <w:szCs w:val="16"/>
        </w:rPr>
        <w:t xml:space="preserve">       </w:t>
      </w:r>
      <w:r>
        <w:rPr>
          <w:rFonts w:ascii="Arial" w:hAnsi="Arial" w:cs="Arial"/>
          <w:color w:val="0000FF"/>
          <w:sz w:val="16"/>
          <w:szCs w:val="16"/>
        </w:rPr>
        <w:tab/>
      </w:r>
      <w:r>
        <w:rPr>
          <w:rFonts w:ascii="Arial" w:hAnsi="Arial" w:cs="Arial"/>
          <w:color w:val="0000FF"/>
          <w:sz w:val="16"/>
          <w:szCs w:val="16"/>
        </w:rPr>
        <w:tab/>
        <w:t xml:space="preserve">  Treasurer….Heather Christensen</w:t>
      </w:r>
    </w:p>
    <w:p w:rsidR="00AE5867" w:rsidRDefault="00AE5867" w:rsidP="009A3FE9">
      <w:pPr>
        <w:pStyle w:val="Subtitle"/>
        <w:rPr>
          <w:color w:val="0000FF"/>
          <w:u w:val="single"/>
        </w:rPr>
      </w:pPr>
    </w:p>
    <w:p w:rsidR="00346BA3" w:rsidRPr="006F1D63" w:rsidRDefault="008D5E19" w:rsidP="009A3FE9">
      <w:pPr>
        <w:pStyle w:val="Subtitle"/>
        <w:rPr>
          <w:color w:val="0000FF"/>
          <w:u w:val="single"/>
        </w:rPr>
      </w:pPr>
      <w:r w:rsidRPr="006F1D63">
        <w:rPr>
          <w:color w:val="0000FF"/>
          <w:u w:val="single"/>
        </w:rPr>
        <w:t>CARNIVAL SPONSORSHIP FORM</w:t>
      </w:r>
    </w:p>
    <w:p w:rsidR="008D5E19" w:rsidRPr="00FF7D59" w:rsidRDefault="002F2813" w:rsidP="008D5E19">
      <w:pPr>
        <w:jc w:val="center"/>
        <w:rPr>
          <w:b/>
          <w:u w:val="single"/>
        </w:rPr>
      </w:pPr>
      <w:r>
        <w:rPr>
          <w:b/>
          <w:u w:val="single"/>
        </w:rPr>
        <w:t>Submission Deadline: June 3</w:t>
      </w:r>
      <w:r w:rsidRPr="002F2813">
        <w:rPr>
          <w:b/>
          <w:u w:val="single"/>
          <w:vertAlign w:val="superscript"/>
        </w:rPr>
        <w:t>rd</w:t>
      </w:r>
      <w:r>
        <w:rPr>
          <w:b/>
          <w:u w:val="single"/>
        </w:rPr>
        <w:t>, 2015</w:t>
      </w:r>
    </w:p>
    <w:p w:rsidR="008D5E19" w:rsidRPr="00FF7D59" w:rsidRDefault="008D5E19" w:rsidP="00AE5867">
      <w:pPr>
        <w:jc w:val="center"/>
      </w:pPr>
      <w:r>
        <w:t>*</w:t>
      </w:r>
      <w:r w:rsidRPr="00FF7D59">
        <w:t>Completed forms and sponsorship donations can be submitted via mail or online.</w:t>
      </w:r>
      <w:r>
        <w:t>*</w:t>
      </w:r>
    </w:p>
    <w:p w:rsidR="008D5E19" w:rsidRPr="00FF7D59" w:rsidRDefault="008D5E19" w:rsidP="00AE5867">
      <w:pPr>
        <w:jc w:val="center"/>
      </w:pPr>
      <w:r w:rsidRPr="00FF7D59">
        <w:rPr>
          <w:b/>
          <w:u w:val="single"/>
        </w:rPr>
        <w:t>Mail</w:t>
      </w:r>
      <w:r>
        <w:rPr>
          <w:b/>
        </w:rPr>
        <w:t xml:space="preserve">: </w:t>
      </w:r>
      <w:r w:rsidRPr="00FF7D59">
        <w:t>Checks made payable to “Chesterfield</w:t>
      </w:r>
      <w:r>
        <w:t xml:space="preserve"> PTA” </w:t>
      </w:r>
      <w:r w:rsidRPr="00FF7D59">
        <w:t>30 Saddle Way, Chesterfield, NJ 08515</w:t>
      </w:r>
    </w:p>
    <w:p w:rsidR="008D5E19" w:rsidRDefault="008D5E19" w:rsidP="00CD08EE">
      <w:pPr>
        <w:jc w:val="center"/>
      </w:pPr>
      <w:r w:rsidRPr="00FF7D59">
        <w:rPr>
          <w:b/>
          <w:u w:val="single"/>
        </w:rPr>
        <w:t>Online</w:t>
      </w:r>
      <w:r>
        <w:rPr>
          <w:b/>
        </w:rPr>
        <w:t xml:space="preserve">- </w:t>
      </w:r>
      <w:r w:rsidRPr="00FF7D59">
        <w:t xml:space="preserve">Email </w:t>
      </w:r>
      <w:r w:rsidR="00CD08EE">
        <w:t xml:space="preserve">and   </w:t>
      </w:r>
      <w:r w:rsidRPr="008D5E19">
        <w:rPr>
          <w:b/>
          <w:color w:val="0F243E" w:themeColor="text2" w:themeShade="80"/>
        </w:rPr>
        <w:t>PayPal</w:t>
      </w:r>
      <w:r>
        <w:rPr>
          <w:b/>
        </w:rPr>
        <w:t xml:space="preserve"> </w:t>
      </w:r>
      <w:r w:rsidRPr="00FF7D59">
        <w:t>account</w:t>
      </w:r>
      <w:r>
        <w:rPr>
          <w:b/>
        </w:rPr>
        <w:t xml:space="preserve">: </w:t>
      </w:r>
      <w:hyperlink r:id="rId13" w:history="1">
        <w:r w:rsidRPr="00BF5E15">
          <w:rPr>
            <w:rStyle w:val="Hyperlink"/>
            <w:b/>
          </w:rPr>
          <w:t>chesterfieldelementarypta@gmail.com</w:t>
        </w:r>
      </w:hyperlink>
      <w:r>
        <w:rPr>
          <w:b/>
        </w:rPr>
        <w:t xml:space="preserve"> </w:t>
      </w:r>
    </w:p>
    <w:p w:rsidR="00AE5867" w:rsidRDefault="00AE5867" w:rsidP="00AE5867"/>
    <w:p w:rsidR="00AE5867" w:rsidRDefault="00AE5867" w:rsidP="00CC15E7">
      <w:pPr>
        <w:pStyle w:val="ListParagraph"/>
        <w:numPr>
          <w:ilvl w:val="0"/>
          <w:numId w:val="3"/>
        </w:numPr>
        <w:spacing w:line="360" w:lineRule="auto"/>
      </w:pPr>
      <w:r w:rsidRPr="00AE5867">
        <w:t>Company/Individual</w:t>
      </w:r>
      <w:r>
        <w:t xml:space="preserve"> Sponsor </w:t>
      </w:r>
      <w:r w:rsidRPr="00AE5867">
        <w:t>Name:___________________________</w:t>
      </w:r>
      <w:r>
        <w:t>_________________________________</w:t>
      </w:r>
    </w:p>
    <w:p w:rsidR="00AE5867" w:rsidRDefault="00AE5867" w:rsidP="00CC15E7">
      <w:pPr>
        <w:pStyle w:val="ListParagraph"/>
        <w:numPr>
          <w:ilvl w:val="0"/>
          <w:numId w:val="3"/>
        </w:numPr>
        <w:spacing w:line="360" w:lineRule="auto"/>
      </w:pPr>
      <w:r w:rsidRPr="00AE5867">
        <w:t xml:space="preserve">Mailing </w:t>
      </w:r>
      <w:r>
        <w:t>A</w:t>
      </w:r>
      <w:r w:rsidRPr="00AE5867">
        <w:t>ddress: __________________________________________________________</w:t>
      </w:r>
      <w:r>
        <w:t>_________________________</w:t>
      </w:r>
    </w:p>
    <w:p w:rsidR="00CC15E7" w:rsidRDefault="00CC15E7" w:rsidP="00CC15E7">
      <w:pPr>
        <w:pStyle w:val="ListParagraph"/>
        <w:numPr>
          <w:ilvl w:val="0"/>
          <w:numId w:val="3"/>
        </w:numPr>
        <w:spacing w:line="360" w:lineRule="auto"/>
      </w:pPr>
      <w:r>
        <w:t>Phone:_______________________________________________________________________________________________</w:t>
      </w:r>
    </w:p>
    <w:p w:rsidR="00AE5867" w:rsidRDefault="00AE5867" w:rsidP="00CC15E7">
      <w:pPr>
        <w:pStyle w:val="ListParagraph"/>
        <w:numPr>
          <w:ilvl w:val="0"/>
          <w:numId w:val="3"/>
        </w:numPr>
        <w:spacing w:line="360" w:lineRule="auto"/>
      </w:pPr>
      <w:r>
        <w:t>Email Address:______________________________________________________________________________________</w:t>
      </w:r>
    </w:p>
    <w:p w:rsidR="00AE5867" w:rsidRDefault="00AE5867" w:rsidP="00CC15E7">
      <w:pPr>
        <w:pStyle w:val="ListParagraph"/>
        <w:numPr>
          <w:ilvl w:val="0"/>
          <w:numId w:val="3"/>
        </w:numPr>
        <w:spacing w:line="360" w:lineRule="auto"/>
      </w:pPr>
      <w:r w:rsidRPr="00AE5867">
        <w:t>Website: _____________________________________________</w:t>
      </w:r>
      <w:r>
        <w:t>_______________________________________________</w:t>
      </w:r>
    </w:p>
    <w:p w:rsidR="008D5E19" w:rsidRDefault="00AE5867" w:rsidP="00075076">
      <w:pPr>
        <w:pStyle w:val="ListParagraph"/>
        <w:numPr>
          <w:ilvl w:val="0"/>
          <w:numId w:val="3"/>
        </w:numPr>
        <w:spacing w:line="360" w:lineRule="auto"/>
      </w:pPr>
      <w:r w:rsidRPr="00AE5867">
        <w:t>Facebook:__________________________________________</w:t>
      </w:r>
      <w:r>
        <w:t>_________________________________________________</w:t>
      </w:r>
    </w:p>
    <w:p w:rsidR="00CC15E7" w:rsidRDefault="00CC15E7" w:rsidP="008D5E19">
      <w:pPr>
        <w:jc w:val="center"/>
      </w:pPr>
    </w:p>
    <w:p w:rsidR="00CC15E7" w:rsidRDefault="00CC15E7" w:rsidP="008D5E19">
      <w:pPr>
        <w:jc w:val="center"/>
        <w:rPr>
          <w:b/>
          <w:sz w:val="28"/>
          <w:szCs w:val="28"/>
          <w:u w:val="single"/>
        </w:rPr>
      </w:pPr>
      <w:r w:rsidRPr="00CC15E7">
        <w:rPr>
          <w:b/>
          <w:sz w:val="28"/>
          <w:szCs w:val="28"/>
          <w:u w:val="single"/>
        </w:rPr>
        <w:t xml:space="preserve">SPONSORSHIP LEVELS </w:t>
      </w:r>
    </w:p>
    <w:p w:rsidR="00E97709" w:rsidRDefault="007E74B7" w:rsidP="00CE290C">
      <w:pPr>
        <w:pStyle w:val="ListParagraph"/>
        <w:numPr>
          <w:ilvl w:val="0"/>
          <w:numId w:val="5"/>
        </w:numPr>
        <w:jc w:val="center"/>
        <w:rPr>
          <w:sz w:val="28"/>
          <w:szCs w:val="28"/>
          <w:u w:val="single"/>
        </w:rPr>
      </w:pPr>
      <w:r w:rsidRPr="007E74B7">
        <w:rPr>
          <w:sz w:val="28"/>
          <w:szCs w:val="28"/>
          <w:u w:val="single"/>
        </w:rPr>
        <w:t>Please, email company/organization</w:t>
      </w:r>
      <w:r w:rsidR="00075076">
        <w:rPr>
          <w:sz w:val="28"/>
          <w:szCs w:val="28"/>
          <w:u w:val="single"/>
        </w:rPr>
        <w:t xml:space="preserve"> name and/or</w:t>
      </w:r>
      <w:r w:rsidRPr="007E74B7">
        <w:rPr>
          <w:sz w:val="28"/>
          <w:szCs w:val="28"/>
          <w:u w:val="single"/>
        </w:rPr>
        <w:t xml:space="preserve"> logo to </w:t>
      </w:r>
      <w:hyperlink r:id="rId14" w:history="1">
        <w:r w:rsidR="00321E60" w:rsidRPr="00FA735C">
          <w:rPr>
            <w:rStyle w:val="Hyperlink"/>
            <w:sz w:val="28"/>
            <w:szCs w:val="28"/>
          </w:rPr>
          <w:t>chesterfieldelementarypta@gmail.com</w:t>
        </w:r>
      </w:hyperlink>
      <w:r w:rsidR="00075076">
        <w:rPr>
          <w:sz w:val="28"/>
          <w:szCs w:val="28"/>
          <w:u w:val="single"/>
        </w:rPr>
        <w:t xml:space="preserve"> by June </w:t>
      </w:r>
      <w:r w:rsidR="00A347DE">
        <w:rPr>
          <w:sz w:val="28"/>
          <w:szCs w:val="28"/>
          <w:u w:val="single"/>
        </w:rPr>
        <w:t>5</w:t>
      </w:r>
      <w:r w:rsidR="00A347DE">
        <w:rPr>
          <w:sz w:val="28"/>
          <w:szCs w:val="28"/>
          <w:u w:val="single"/>
          <w:vertAlign w:val="superscript"/>
        </w:rPr>
        <w:t>th</w:t>
      </w:r>
      <w:r w:rsidR="00CD08EE">
        <w:rPr>
          <w:sz w:val="28"/>
          <w:szCs w:val="28"/>
          <w:u w:val="single"/>
        </w:rPr>
        <w:t>.</w:t>
      </w:r>
    </w:p>
    <w:p w:rsidR="007E4E65" w:rsidRPr="00CE290C" w:rsidRDefault="007E4E65" w:rsidP="00236E17">
      <w:pPr>
        <w:pStyle w:val="ListParagraph"/>
        <w:ind w:left="900"/>
        <w:rPr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5"/>
        <w:gridCol w:w="2316"/>
        <w:gridCol w:w="5835"/>
      </w:tblGrid>
      <w:tr w:rsidR="007E74B7" w:rsidTr="00CE290C">
        <w:trPr>
          <w:trHeight w:val="1160"/>
        </w:trPr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4B7" w:rsidRPr="0027743F" w:rsidRDefault="001619E7" w:rsidP="001619E7">
            <w:pPr>
              <w:rPr>
                <w:b/>
                <w:color w:val="4A442A" w:themeColor="background2" w:themeShade="40"/>
                <w:sz w:val="48"/>
                <w:szCs w:val="48"/>
                <w:u w:val="single"/>
              </w:rPr>
            </w:pPr>
            <w:r>
              <w:rPr>
                <w:b/>
                <w:noProof/>
                <w:color w:val="EEECE1" w:themeColor="background2"/>
                <w:sz w:val="48"/>
                <w:szCs w:val="4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A36BFE9" wp14:editId="216D46F5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220980</wp:posOffset>
                      </wp:positionV>
                      <wp:extent cx="403225" cy="333375"/>
                      <wp:effectExtent l="0" t="0" r="15875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225" cy="3333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19E7" w:rsidRDefault="001619E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6BFE9" id="Text Box 5" o:spid="_x0000_s1028" type="#_x0000_t202" style="position:absolute;margin-left:22.25pt;margin-top:17.4pt;width:31.75pt;height:2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" fillcolor="white [3201]" strokecolor="#4f81bd [3204]" strokeweight="2pt">
                      <v:textbox>
                        <w:txbxContent>
                          <w:p w:rsidR="001619E7" w:rsidRDefault="001619E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6" w:type="dxa"/>
            <w:tcBorders>
              <w:left w:val="single" w:sz="4" w:space="0" w:color="auto"/>
            </w:tcBorders>
          </w:tcPr>
          <w:p w:rsidR="007E74B7" w:rsidRPr="0027743F" w:rsidRDefault="007E74B7" w:rsidP="0027743F">
            <w:pPr>
              <w:jc w:val="center"/>
              <w:rPr>
                <w:b/>
                <w:color w:val="4A442A" w:themeColor="background2" w:themeShade="40"/>
                <w:sz w:val="48"/>
                <w:szCs w:val="48"/>
                <w:u w:val="single"/>
              </w:rPr>
            </w:pPr>
            <w:r w:rsidRPr="0027743F">
              <w:rPr>
                <w:b/>
                <w:color w:val="4A442A" w:themeColor="background2" w:themeShade="40"/>
                <w:sz w:val="48"/>
                <w:szCs w:val="48"/>
                <w:u w:val="single"/>
              </w:rPr>
              <w:t>BRONZE</w:t>
            </w:r>
          </w:p>
          <w:p w:rsidR="007E74B7" w:rsidRPr="0027743F" w:rsidRDefault="007E74B7" w:rsidP="0027743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$7</w:t>
            </w:r>
            <w:r w:rsidRPr="0027743F">
              <w:rPr>
                <w:b/>
                <w:sz w:val="36"/>
                <w:szCs w:val="36"/>
              </w:rPr>
              <w:t>5 or Less</w:t>
            </w:r>
          </w:p>
        </w:tc>
        <w:tc>
          <w:tcPr>
            <w:tcW w:w="5835" w:type="dxa"/>
          </w:tcPr>
          <w:p w:rsidR="007E74B7" w:rsidRDefault="007E74B7" w:rsidP="00CD08EE">
            <w:pPr>
              <w:rPr>
                <w:sz w:val="28"/>
                <w:szCs w:val="28"/>
              </w:rPr>
            </w:pPr>
          </w:p>
          <w:p w:rsidR="007E74B7" w:rsidRPr="007E74B7" w:rsidRDefault="00CD08EE" w:rsidP="007E74B7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Recognition on</w:t>
            </w:r>
            <w:r w:rsidR="00063D98">
              <w:rPr>
                <w:sz w:val="28"/>
                <w:szCs w:val="28"/>
              </w:rPr>
              <w:t xml:space="preserve"> </w:t>
            </w:r>
            <w:r w:rsidR="007E74B7" w:rsidRPr="007E74B7">
              <w:rPr>
                <w:sz w:val="28"/>
                <w:szCs w:val="28"/>
              </w:rPr>
              <w:t xml:space="preserve">PTA Website  </w:t>
            </w:r>
          </w:p>
        </w:tc>
      </w:tr>
      <w:tr w:rsidR="007E74B7" w:rsidTr="00CE290C">
        <w:trPr>
          <w:trHeight w:val="1187"/>
        </w:trPr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9E7" w:rsidRPr="001619E7" w:rsidRDefault="001619E7" w:rsidP="0027743F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  <w:p w:rsidR="007E74B7" w:rsidRPr="0027743F" w:rsidRDefault="001619E7" w:rsidP="0027743F">
            <w:pPr>
              <w:jc w:val="center"/>
              <w:rPr>
                <w:b/>
                <w:color w:val="595959" w:themeColor="text1" w:themeTint="A6"/>
                <w:sz w:val="48"/>
                <w:szCs w:val="48"/>
                <w:u w:val="single"/>
              </w:rPr>
            </w:pPr>
            <w:r>
              <w:rPr>
                <w:b/>
                <w:noProof/>
                <w:color w:val="EEECE1" w:themeColor="background2"/>
                <w:sz w:val="48"/>
                <w:szCs w:val="4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545D25E" wp14:editId="02A419C6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72390</wp:posOffset>
                      </wp:positionV>
                      <wp:extent cx="403225" cy="333375"/>
                      <wp:effectExtent l="0" t="0" r="15875" b="2857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2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619E7" w:rsidRDefault="001619E7" w:rsidP="001619E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5D25E" id="Text Box 11" o:spid="_x0000_s1029" type="#_x0000_t202" style="position:absolute;left:0;text-align:left;margin-left:23.25pt;margin-top:5.7pt;width:31.75pt;height:26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" fillcolor="window" strokecolor="#4f81bd" strokeweight="2pt">
                      <v:textbox>
                        <w:txbxContent>
                          <w:p w:rsidR="001619E7" w:rsidRDefault="001619E7" w:rsidP="001619E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6" w:type="dxa"/>
            <w:tcBorders>
              <w:left w:val="single" w:sz="4" w:space="0" w:color="auto"/>
            </w:tcBorders>
          </w:tcPr>
          <w:p w:rsidR="007E74B7" w:rsidRPr="0027743F" w:rsidRDefault="007E74B7" w:rsidP="0027743F">
            <w:pPr>
              <w:jc w:val="center"/>
              <w:rPr>
                <w:b/>
                <w:color w:val="595959" w:themeColor="text1" w:themeTint="A6"/>
                <w:sz w:val="48"/>
                <w:szCs w:val="48"/>
                <w:u w:val="single"/>
              </w:rPr>
            </w:pPr>
            <w:r w:rsidRPr="0027743F">
              <w:rPr>
                <w:b/>
                <w:color w:val="595959" w:themeColor="text1" w:themeTint="A6"/>
                <w:sz w:val="48"/>
                <w:szCs w:val="48"/>
                <w:u w:val="single"/>
              </w:rPr>
              <w:t>SILVER</w:t>
            </w:r>
          </w:p>
          <w:p w:rsidR="007E74B7" w:rsidRPr="0027743F" w:rsidRDefault="007E74B7" w:rsidP="0027743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$150</w:t>
            </w:r>
          </w:p>
        </w:tc>
        <w:tc>
          <w:tcPr>
            <w:tcW w:w="5835" w:type="dxa"/>
          </w:tcPr>
          <w:p w:rsidR="007E74B7" w:rsidRDefault="007E74B7" w:rsidP="007E74B7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7E74B7">
              <w:rPr>
                <w:sz w:val="28"/>
                <w:szCs w:val="28"/>
              </w:rPr>
              <w:t>Recognition</w:t>
            </w:r>
            <w:r w:rsidR="00CD08EE">
              <w:rPr>
                <w:sz w:val="28"/>
                <w:szCs w:val="28"/>
              </w:rPr>
              <w:t xml:space="preserve"> on</w:t>
            </w:r>
            <w:r>
              <w:rPr>
                <w:sz w:val="28"/>
                <w:szCs w:val="28"/>
              </w:rPr>
              <w:t xml:space="preserve"> PTA Website</w:t>
            </w:r>
          </w:p>
          <w:p w:rsidR="007E74B7" w:rsidRPr="007E74B7" w:rsidRDefault="00E46FCE" w:rsidP="007E74B7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Recognition on PTA Facebook Page </w:t>
            </w:r>
          </w:p>
          <w:p w:rsidR="007E74B7" w:rsidRPr="007E74B7" w:rsidRDefault="007E74B7" w:rsidP="008D5E19">
            <w:pPr>
              <w:jc w:val="center"/>
              <w:rPr>
                <w:sz w:val="28"/>
                <w:szCs w:val="28"/>
              </w:rPr>
            </w:pPr>
          </w:p>
        </w:tc>
      </w:tr>
      <w:tr w:rsidR="001619E7" w:rsidTr="00CE290C">
        <w:trPr>
          <w:trHeight w:val="1187"/>
        </w:trPr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9E7" w:rsidRPr="001619E7" w:rsidRDefault="001619E7" w:rsidP="0027743F">
            <w:pPr>
              <w:jc w:val="center"/>
              <w:rPr>
                <w:color w:val="595959" w:themeColor="text1" w:themeTint="A6"/>
                <w:sz w:val="48"/>
                <w:szCs w:val="48"/>
              </w:rPr>
            </w:pPr>
            <w:r>
              <w:rPr>
                <w:b/>
                <w:noProof/>
                <w:color w:val="EEECE1" w:themeColor="background2"/>
                <w:sz w:val="48"/>
                <w:szCs w:val="4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E4BA50E" wp14:editId="2707E606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128905</wp:posOffset>
                      </wp:positionV>
                      <wp:extent cx="393700" cy="333375"/>
                      <wp:effectExtent l="0" t="0" r="25400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3700" cy="3333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19E7" w:rsidRDefault="001619E7" w:rsidP="001619E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BA50E" id="Text Box 8" o:spid="_x0000_s1030" type="#_x0000_t202" style="position:absolute;left:0;text-align:left;margin-left:22.75pt;margin-top:10.15pt;width:31pt;height:26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" fillcolor="white [3201]" strokecolor="#4f81bd [3204]" strokeweight="2pt">
                      <v:textbox>
                        <w:txbxContent>
                          <w:p w:rsidR="001619E7" w:rsidRDefault="001619E7" w:rsidP="001619E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6" w:type="dxa"/>
            <w:tcBorders>
              <w:left w:val="single" w:sz="4" w:space="0" w:color="auto"/>
            </w:tcBorders>
          </w:tcPr>
          <w:p w:rsidR="00CE290C" w:rsidRPr="0027743F" w:rsidRDefault="00CE290C" w:rsidP="00CE290C">
            <w:pPr>
              <w:jc w:val="center"/>
              <w:rPr>
                <w:b/>
                <w:color w:val="FFC000"/>
                <w:sz w:val="48"/>
                <w:szCs w:val="48"/>
                <w:u w:val="single"/>
              </w:rPr>
            </w:pPr>
            <w:r w:rsidRPr="0027743F">
              <w:rPr>
                <w:b/>
                <w:color w:val="FFC000"/>
                <w:sz w:val="48"/>
                <w:szCs w:val="48"/>
                <w:u w:val="single"/>
              </w:rPr>
              <w:t>GOLD</w:t>
            </w:r>
          </w:p>
          <w:p w:rsidR="001619E7" w:rsidRPr="0027743F" w:rsidRDefault="007E4E65" w:rsidP="00CE290C">
            <w:pPr>
              <w:jc w:val="center"/>
              <w:rPr>
                <w:b/>
                <w:color w:val="595959" w:themeColor="text1" w:themeTint="A6"/>
                <w:sz w:val="48"/>
                <w:szCs w:val="48"/>
                <w:u w:val="single"/>
              </w:rPr>
            </w:pPr>
            <w:r>
              <w:rPr>
                <w:b/>
                <w:sz w:val="48"/>
                <w:szCs w:val="48"/>
              </w:rPr>
              <w:t>$30</w:t>
            </w:r>
            <w:r w:rsidR="00CE290C">
              <w:rPr>
                <w:b/>
                <w:sz w:val="48"/>
                <w:szCs w:val="48"/>
              </w:rPr>
              <w:t>0</w:t>
            </w:r>
          </w:p>
        </w:tc>
        <w:tc>
          <w:tcPr>
            <w:tcW w:w="5835" w:type="dxa"/>
          </w:tcPr>
          <w:p w:rsidR="00CE290C" w:rsidRPr="007E74B7" w:rsidRDefault="00CD08EE" w:rsidP="00CE290C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Recognition on</w:t>
            </w:r>
            <w:r w:rsidR="00CE290C" w:rsidRPr="007E74B7">
              <w:rPr>
                <w:sz w:val="28"/>
                <w:szCs w:val="28"/>
              </w:rPr>
              <w:t xml:space="preserve"> PTA Website </w:t>
            </w:r>
          </w:p>
          <w:p w:rsidR="001619E7" w:rsidRPr="00236E17" w:rsidRDefault="00CD08EE" w:rsidP="00CE290C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Recognition on PTA</w:t>
            </w:r>
            <w:r w:rsidR="00063D98">
              <w:rPr>
                <w:sz w:val="28"/>
                <w:szCs w:val="28"/>
              </w:rPr>
              <w:t xml:space="preserve"> F</w:t>
            </w:r>
            <w:r w:rsidR="00CE290C" w:rsidRPr="007E74B7">
              <w:rPr>
                <w:sz w:val="28"/>
                <w:szCs w:val="28"/>
              </w:rPr>
              <w:t>acebook</w:t>
            </w:r>
            <w:r w:rsidR="00063D98">
              <w:rPr>
                <w:sz w:val="28"/>
                <w:szCs w:val="28"/>
              </w:rPr>
              <w:t xml:space="preserve"> P</w:t>
            </w:r>
            <w:r>
              <w:rPr>
                <w:sz w:val="28"/>
                <w:szCs w:val="28"/>
              </w:rPr>
              <w:t>age</w:t>
            </w:r>
          </w:p>
          <w:p w:rsidR="00236E17" w:rsidRPr="007E74B7" w:rsidRDefault="00236E17" w:rsidP="00236E17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7E74B7">
              <w:rPr>
                <w:sz w:val="28"/>
                <w:szCs w:val="28"/>
              </w:rPr>
              <w:t xml:space="preserve">Name on a </w:t>
            </w:r>
            <w:r w:rsidR="00063D98">
              <w:rPr>
                <w:sz w:val="28"/>
                <w:szCs w:val="28"/>
              </w:rPr>
              <w:t xml:space="preserve">lawn sign placed during Carnival </w:t>
            </w:r>
          </w:p>
          <w:p w:rsidR="00236E17" w:rsidRPr="007E74B7" w:rsidRDefault="00236E17" w:rsidP="00236E17">
            <w:pPr>
              <w:pStyle w:val="ListParagraph"/>
              <w:rPr>
                <w:sz w:val="28"/>
                <w:szCs w:val="28"/>
              </w:rPr>
            </w:pPr>
          </w:p>
        </w:tc>
      </w:tr>
    </w:tbl>
    <w:p w:rsidR="008D5E19" w:rsidRPr="009A3FE9" w:rsidRDefault="008D5E19" w:rsidP="008C39DE">
      <w:pPr>
        <w:rPr>
          <w:rFonts w:ascii="Arial" w:hAnsi="Arial"/>
          <w:b/>
        </w:rPr>
      </w:pPr>
    </w:p>
    <w:sectPr w:rsidR="008D5E19" w:rsidRPr="009A3FE9" w:rsidSect="00F17ABD">
      <w:headerReference w:type="default" r:id="rId15"/>
      <w:footerReference w:type="default" r:id="rId16"/>
      <w:pgSz w:w="12240" w:h="15840"/>
      <w:pgMar w:top="1080" w:right="1152" w:bottom="1080" w:left="1152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960" w:rsidRDefault="006E7960" w:rsidP="00CC15E7">
      <w:r>
        <w:separator/>
      </w:r>
    </w:p>
  </w:endnote>
  <w:endnote w:type="continuationSeparator" w:id="0">
    <w:p w:rsidR="006E7960" w:rsidRDefault="006E7960" w:rsidP="00CC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5E7" w:rsidRDefault="00CC15E7">
    <w:pPr>
      <w:pStyle w:val="Footer"/>
    </w:pP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pg.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D709E1" w:rsidRPr="00D709E1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960" w:rsidRDefault="006E7960" w:rsidP="00CC15E7">
      <w:r>
        <w:separator/>
      </w:r>
    </w:p>
  </w:footnote>
  <w:footnote w:type="continuationSeparator" w:id="0">
    <w:p w:rsidR="006E7960" w:rsidRDefault="006E7960" w:rsidP="00CC1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5E7" w:rsidRDefault="000D575D">
    <w:pPr>
      <w:pStyle w:val="Head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695631" wp14:editId="1D1C51D2">
              <wp:simplePos x="0" y="0"/>
              <wp:positionH relativeFrom="page">
                <wp:posOffset>191386</wp:posOffset>
              </wp:positionH>
              <wp:positionV relativeFrom="page">
                <wp:posOffset>255181</wp:posOffset>
              </wp:positionV>
              <wp:extent cx="7364730" cy="9548038"/>
              <wp:effectExtent l="0" t="0" r="26670" b="1524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48038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39925F" id="Rectangle 452" o:spid="_x0000_s1026" style="position:absolute;margin-left:15.05pt;margin-top:20.1pt;width:579.9pt;height:751.8pt;z-index:251659264;visibility:visible;mso-wrap-style:square;mso-width-percent:9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" filled="f" strokecolor="#938953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B2C1E"/>
    <w:multiLevelType w:val="hybridMultilevel"/>
    <w:tmpl w:val="7CB6B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4785F"/>
    <w:multiLevelType w:val="hybridMultilevel"/>
    <w:tmpl w:val="597666CE"/>
    <w:lvl w:ilvl="0" w:tplc="33500C96">
      <w:start w:val="2"/>
      <w:numFmt w:val="bullet"/>
      <w:lvlText w:val=""/>
      <w:lvlJc w:val="left"/>
      <w:pPr>
        <w:ind w:left="90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93FF3"/>
    <w:multiLevelType w:val="hybridMultilevel"/>
    <w:tmpl w:val="FC0C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8675F"/>
    <w:multiLevelType w:val="hybridMultilevel"/>
    <w:tmpl w:val="0AE8A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87660"/>
    <w:multiLevelType w:val="hybridMultilevel"/>
    <w:tmpl w:val="641C09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15"/>
    <w:rsid w:val="00002C24"/>
    <w:rsid w:val="00022566"/>
    <w:rsid w:val="00063D98"/>
    <w:rsid w:val="00075076"/>
    <w:rsid w:val="000A3822"/>
    <w:rsid w:val="000D575D"/>
    <w:rsid w:val="00101BF3"/>
    <w:rsid w:val="00135CDB"/>
    <w:rsid w:val="0014215B"/>
    <w:rsid w:val="001619E7"/>
    <w:rsid w:val="00172119"/>
    <w:rsid w:val="00184922"/>
    <w:rsid w:val="001F37DE"/>
    <w:rsid w:val="00204F99"/>
    <w:rsid w:val="002231EA"/>
    <w:rsid w:val="00224C22"/>
    <w:rsid w:val="002350DD"/>
    <w:rsid w:val="00236E17"/>
    <w:rsid w:val="00245984"/>
    <w:rsid w:val="0027743F"/>
    <w:rsid w:val="002A028D"/>
    <w:rsid w:val="002E70DD"/>
    <w:rsid w:val="002F2813"/>
    <w:rsid w:val="002F2E30"/>
    <w:rsid w:val="002F2F15"/>
    <w:rsid w:val="003064B8"/>
    <w:rsid w:val="00321E60"/>
    <w:rsid w:val="00327A13"/>
    <w:rsid w:val="00346BA3"/>
    <w:rsid w:val="003E70D7"/>
    <w:rsid w:val="00416B65"/>
    <w:rsid w:val="004B1771"/>
    <w:rsid w:val="00514BA9"/>
    <w:rsid w:val="00523820"/>
    <w:rsid w:val="00536F15"/>
    <w:rsid w:val="00552F96"/>
    <w:rsid w:val="005557F0"/>
    <w:rsid w:val="00581C8E"/>
    <w:rsid w:val="00584DE1"/>
    <w:rsid w:val="005D0471"/>
    <w:rsid w:val="00647016"/>
    <w:rsid w:val="006C7E16"/>
    <w:rsid w:val="006D28F4"/>
    <w:rsid w:val="006E7960"/>
    <w:rsid w:val="006F1D63"/>
    <w:rsid w:val="006F2FCA"/>
    <w:rsid w:val="007217F7"/>
    <w:rsid w:val="007524DB"/>
    <w:rsid w:val="0076002E"/>
    <w:rsid w:val="00773A9E"/>
    <w:rsid w:val="007A2C38"/>
    <w:rsid w:val="007E4E65"/>
    <w:rsid w:val="007E74B7"/>
    <w:rsid w:val="00844806"/>
    <w:rsid w:val="0085477C"/>
    <w:rsid w:val="008B0B35"/>
    <w:rsid w:val="008C39DE"/>
    <w:rsid w:val="008D5E19"/>
    <w:rsid w:val="00911FC7"/>
    <w:rsid w:val="009132FC"/>
    <w:rsid w:val="00934F18"/>
    <w:rsid w:val="0095606B"/>
    <w:rsid w:val="00970AC9"/>
    <w:rsid w:val="009A3FE9"/>
    <w:rsid w:val="009C48F2"/>
    <w:rsid w:val="00A268EA"/>
    <w:rsid w:val="00A347DE"/>
    <w:rsid w:val="00A41F1E"/>
    <w:rsid w:val="00A5349A"/>
    <w:rsid w:val="00A93F6D"/>
    <w:rsid w:val="00AE5867"/>
    <w:rsid w:val="00B13047"/>
    <w:rsid w:val="00B70E07"/>
    <w:rsid w:val="00B76D31"/>
    <w:rsid w:val="00BE1637"/>
    <w:rsid w:val="00BF2914"/>
    <w:rsid w:val="00C76C32"/>
    <w:rsid w:val="00CA0BAB"/>
    <w:rsid w:val="00CC15E7"/>
    <w:rsid w:val="00CD08EE"/>
    <w:rsid w:val="00CE290C"/>
    <w:rsid w:val="00CE30DC"/>
    <w:rsid w:val="00CE43BD"/>
    <w:rsid w:val="00D44A48"/>
    <w:rsid w:val="00D505CD"/>
    <w:rsid w:val="00D709E1"/>
    <w:rsid w:val="00D948A2"/>
    <w:rsid w:val="00E267A1"/>
    <w:rsid w:val="00E346D5"/>
    <w:rsid w:val="00E46FCE"/>
    <w:rsid w:val="00E76E6C"/>
    <w:rsid w:val="00E97709"/>
    <w:rsid w:val="00EC5550"/>
    <w:rsid w:val="00EF5E5E"/>
    <w:rsid w:val="00F17ABD"/>
    <w:rsid w:val="00F2706A"/>
    <w:rsid w:val="00F73AA5"/>
    <w:rsid w:val="00FD5C64"/>
    <w:rsid w:val="00FE09D5"/>
    <w:rsid w:val="00FF2653"/>
    <w:rsid w:val="00FF7D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578FB03-DD16-40B4-AA0F-2DCE4324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5C5"/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44A48"/>
    <w:pPr>
      <w:keepNext/>
      <w:outlineLvl w:val="7"/>
    </w:pPr>
    <w:rPr>
      <w:rFonts w:ascii="Times New Roman" w:eastAsia="Times New Roman" w:hAnsi="Times New Roman"/>
      <w:b/>
      <w:color w:val="000080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33C89"/>
    <w:pPr>
      <w:ind w:left="720"/>
      <w:contextualSpacing/>
    </w:pPr>
  </w:style>
  <w:style w:type="character" w:customStyle="1" w:styleId="Heading8Char">
    <w:name w:val="Heading 8 Char"/>
    <w:link w:val="Heading8"/>
    <w:rsid w:val="00D44A48"/>
    <w:rPr>
      <w:rFonts w:ascii="Times New Roman" w:eastAsia="Times New Roman" w:hAnsi="Times New Roman"/>
      <w:b/>
      <w:color w:val="000080"/>
      <w:sz w:val="16"/>
    </w:rPr>
  </w:style>
  <w:style w:type="paragraph" w:styleId="Title">
    <w:name w:val="Title"/>
    <w:basedOn w:val="Normal"/>
    <w:link w:val="TitleChar"/>
    <w:qFormat/>
    <w:rsid w:val="00D44A48"/>
    <w:pPr>
      <w:jc w:val="center"/>
    </w:pPr>
    <w:rPr>
      <w:rFonts w:ascii="Times New Roman" w:eastAsia="Times New Roman" w:hAnsi="Times New Roman"/>
      <w:b/>
      <w:i/>
      <w:color w:val="000080"/>
      <w:sz w:val="32"/>
      <w:szCs w:val="20"/>
    </w:rPr>
  </w:style>
  <w:style w:type="character" w:customStyle="1" w:styleId="TitleChar">
    <w:name w:val="Title Char"/>
    <w:link w:val="Title"/>
    <w:rsid w:val="00D44A48"/>
    <w:rPr>
      <w:rFonts w:ascii="Times New Roman" w:eastAsia="Times New Roman" w:hAnsi="Times New Roman"/>
      <w:b/>
      <w:i/>
      <w:color w:val="000080"/>
      <w:sz w:val="32"/>
    </w:rPr>
  </w:style>
  <w:style w:type="character" w:styleId="Hyperlink">
    <w:name w:val="Hyperlink"/>
    <w:rsid w:val="00D44A48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D44A48"/>
    <w:pPr>
      <w:jc w:val="center"/>
    </w:pPr>
    <w:rPr>
      <w:rFonts w:ascii="Times New Roman" w:eastAsia="Times New Roman" w:hAnsi="Times New Roman"/>
      <w:b/>
      <w:color w:val="000080"/>
      <w:sz w:val="32"/>
      <w:szCs w:val="20"/>
    </w:rPr>
  </w:style>
  <w:style w:type="character" w:customStyle="1" w:styleId="SubtitleChar">
    <w:name w:val="Subtitle Char"/>
    <w:link w:val="Subtitle"/>
    <w:rsid w:val="00D44A48"/>
    <w:rPr>
      <w:rFonts w:ascii="Times New Roman" w:eastAsia="Times New Roman" w:hAnsi="Times New Roman"/>
      <w:b/>
      <w:color w:val="00008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0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5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AE58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5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1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5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mailto:chesterfieldelementarypta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hesterfieldelementarypta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esterfieldelementarypta@g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chesterfieldelementarypt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sterfieldschool.com" TargetMode="External"/><Relationship Id="rId14" Type="http://schemas.openxmlformats.org/officeDocument/2006/relationships/hyperlink" Target="mailto:chesterfieldelementaryp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6048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 Laurel Schools</Company>
  <LinksUpToDate>false</LinksUpToDate>
  <CharactersWithSpaces>3961</CharactersWithSpaces>
  <SharedDoc>false</SharedDoc>
  <HLinks>
    <vt:vector size="6" baseType="variant">
      <vt:variant>
        <vt:i4>3407911</vt:i4>
      </vt:variant>
      <vt:variant>
        <vt:i4>0</vt:i4>
      </vt:variant>
      <vt:variant>
        <vt:i4>0</vt:i4>
      </vt:variant>
      <vt:variant>
        <vt:i4>5</vt:i4>
      </vt:variant>
      <vt:variant>
        <vt:lpwstr>http://www.chesterfieldschool.com/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MTL Admin</dc:creator>
  <cp:lastModifiedBy>Margaret Brittain</cp:lastModifiedBy>
  <cp:revision>66</cp:revision>
  <cp:lastPrinted>2012-07-01T17:13:00Z</cp:lastPrinted>
  <dcterms:created xsi:type="dcterms:W3CDTF">2015-04-28T16:07:00Z</dcterms:created>
  <dcterms:modified xsi:type="dcterms:W3CDTF">2015-05-20T18:36:00Z</dcterms:modified>
</cp:coreProperties>
</file>